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AD8" w:rsidRDefault="00AD1AD8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</w:p>
    <w:p w:rsidR="00AD1AD8" w:rsidRDefault="00AD1AD8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 w:rsidR="00AD1AD8" w:rsidRDefault="00AD1AD8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КОСТРОМСКАЯ ОБЛАСТЬ</w:t>
      </w:r>
    </w:p>
    <w:p w:rsidR="00AD1AD8" w:rsidRDefault="00AD1AD8">
      <w:pPr>
        <w:pStyle w:val="ConsTitle"/>
        <w:widowControl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Собрание депутатов Чухломского муниципального района</w:t>
      </w:r>
    </w:p>
    <w:p w:rsidR="00AD1AD8" w:rsidRDefault="00AD1AD8">
      <w:pPr>
        <w:pStyle w:val="ConsTitle"/>
        <w:widowControl/>
        <w:jc w:val="center"/>
        <w:rPr>
          <w:b w:val="0"/>
          <w:sz w:val="12"/>
        </w:rPr>
      </w:pPr>
    </w:p>
    <w:p w:rsidR="00AD1AD8" w:rsidRDefault="00AD1AD8">
      <w:pPr>
        <w:pStyle w:val="ConsTitle"/>
        <w:widowControl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РЕШЕНИЕ</w:t>
      </w:r>
    </w:p>
    <w:p w:rsidR="00AD1AD8" w:rsidRDefault="00AD1AD8">
      <w:pPr>
        <w:pStyle w:val="ConsTitle"/>
        <w:widowControl/>
        <w:jc w:val="center"/>
        <w:rPr>
          <w:b w:val="0"/>
          <w:sz w:val="22"/>
          <w:szCs w:val="22"/>
        </w:rPr>
      </w:pPr>
    </w:p>
    <w:p w:rsidR="00AD1AD8" w:rsidRDefault="00F641D6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от «06</w:t>
      </w:r>
      <w:r w:rsidR="00AD1AD8">
        <w:rPr>
          <w:rFonts w:ascii="Times New Roman" w:hAnsi="Times New Roman"/>
          <w:b w:val="0"/>
          <w:sz w:val="24"/>
          <w:szCs w:val="24"/>
        </w:rPr>
        <w:t xml:space="preserve">» </w:t>
      </w:r>
      <w:r>
        <w:rPr>
          <w:rFonts w:ascii="Times New Roman" w:hAnsi="Times New Roman"/>
          <w:b w:val="0"/>
          <w:sz w:val="24"/>
          <w:szCs w:val="24"/>
        </w:rPr>
        <w:t>дека</w:t>
      </w:r>
      <w:r w:rsidR="00AD1AD8">
        <w:rPr>
          <w:rFonts w:ascii="Times New Roman" w:hAnsi="Times New Roman"/>
          <w:b w:val="0"/>
          <w:sz w:val="24"/>
          <w:szCs w:val="24"/>
        </w:rPr>
        <w:t>бря 202</w:t>
      </w:r>
      <w:r>
        <w:rPr>
          <w:rFonts w:ascii="Times New Roman" w:hAnsi="Times New Roman"/>
          <w:b w:val="0"/>
          <w:sz w:val="24"/>
          <w:szCs w:val="24"/>
        </w:rPr>
        <w:t>4</w:t>
      </w:r>
      <w:r w:rsidR="00AD1AD8">
        <w:rPr>
          <w:rFonts w:ascii="Times New Roman" w:hAnsi="Times New Roman"/>
          <w:b w:val="0"/>
          <w:sz w:val="24"/>
          <w:szCs w:val="24"/>
        </w:rPr>
        <w:t xml:space="preserve"> г. № _____</w:t>
      </w:r>
    </w:p>
    <w:p w:rsidR="00AD1AD8" w:rsidRDefault="00AD1AD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AD1AD8" w:rsidRDefault="00AD1AD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О выполнении прогноза социально-экономического</w:t>
      </w:r>
    </w:p>
    <w:p w:rsidR="00AD1AD8" w:rsidRDefault="00AD1AD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развития Чухломского муниципального района за</w:t>
      </w:r>
    </w:p>
    <w:p w:rsidR="00AD1AD8" w:rsidRDefault="00AD1AD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1-ое полугодие 202</w:t>
      </w:r>
      <w:r w:rsidR="00F641D6">
        <w:rPr>
          <w:rFonts w:ascii="Times New Roman" w:hAnsi="Times New Roman"/>
          <w:b w:val="0"/>
          <w:sz w:val="24"/>
          <w:szCs w:val="24"/>
        </w:rPr>
        <w:t>4</w:t>
      </w:r>
      <w:r>
        <w:rPr>
          <w:rFonts w:ascii="Times New Roman" w:hAnsi="Times New Roman"/>
          <w:b w:val="0"/>
          <w:sz w:val="24"/>
          <w:szCs w:val="24"/>
        </w:rPr>
        <w:t xml:space="preserve"> года</w:t>
      </w:r>
    </w:p>
    <w:p w:rsidR="00AD1AD8" w:rsidRDefault="00AD1AD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AD1AD8" w:rsidRDefault="00AD1AD8">
      <w:pPr>
        <w:pStyle w:val="ConsTitle"/>
        <w:widowControl/>
        <w:ind w:firstLineChars="200" w:firstLine="48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Заслушав информацию заместителя </w:t>
      </w:r>
      <w:r w:rsidR="00F641D6">
        <w:rPr>
          <w:rFonts w:ascii="Times New Roman" w:hAnsi="Times New Roman"/>
          <w:b w:val="0"/>
          <w:sz w:val="24"/>
          <w:szCs w:val="24"/>
        </w:rPr>
        <w:t>главы администрации</w:t>
      </w:r>
      <w:r>
        <w:rPr>
          <w:rFonts w:ascii="Times New Roman" w:hAnsi="Times New Roman"/>
          <w:b w:val="0"/>
          <w:sz w:val="24"/>
          <w:szCs w:val="24"/>
        </w:rPr>
        <w:t xml:space="preserve"> - зав</w:t>
      </w:r>
      <w:r w:rsidR="00F641D6">
        <w:rPr>
          <w:rFonts w:ascii="Times New Roman" w:hAnsi="Times New Roman"/>
          <w:b w:val="0"/>
          <w:sz w:val="24"/>
          <w:szCs w:val="24"/>
        </w:rPr>
        <w:t xml:space="preserve">едующего отделом экономики и сельского хозяйства </w:t>
      </w:r>
      <w:r>
        <w:rPr>
          <w:rFonts w:ascii="Times New Roman" w:hAnsi="Times New Roman"/>
          <w:b w:val="0"/>
          <w:sz w:val="24"/>
          <w:szCs w:val="24"/>
        </w:rPr>
        <w:t>администрации Чухломского муниципального района Козловой Ю. В. «О выполнении прогноза социально-экономического развития Чухломского муниципального района за 1-ое полугодие 202</w:t>
      </w:r>
      <w:r w:rsidR="00F641D6">
        <w:rPr>
          <w:rFonts w:ascii="Times New Roman" w:hAnsi="Times New Roman"/>
          <w:b w:val="0"/>
          <w:sz w:val="24"/>
          <w:szCs w:val="24"/>
        </w:rPr>
        <w:t>4</w:t>
      </w:r>
      <w:r>
        <w:rPr>
          <w:rFonts w:ascii="Times New Roman" w:hAnsi="Times New Roman"/>
          <w:b w:val="0"/>
          <w:sz w:val="24"/>
          <w:szCs w:val="24"/>
        </w:rPr>
        <w:t xml:space="preserve"> года», Собрание депутатов отмечает, что предприятиями и организациями лесопромышленного комплекса были достигнуты следующие показатели выполнения прогноза: </w:t>
      </w:r>
    </w:p>
    <w:p w:rsidR="00AD1AD8" w:rsidRPr="00C046F1" w:rsidRDefault="00AD1AD8">
      <w:pPr>
        <w:pStyle w:val="ConsTitle"/>
        <w:widowControl/>
        <w:ind w:firstLineChars="200" w:firstLine="480"/>
        <w:jc w:val="both"/>
        <w:rPr>
          <w:rFonts w:ascii="Times New Roman" w:hAnsi="Times New Roman"/>
          <w:b w:val="0"/>
          <w:sz w:val="24"/>
          <w:szCs w:val="24"/>
        </w:rPr>
      </w:pPr>
      <w:r w:rsidRPr="00C046F1">
        <w:rPr>
          <w:rFonts w:ascii="Times New Roman" w:hAnsi="Times New Roman"/>
          <w:b w:val="0"/>
          <w:sz w:val="24"/>
          <w:szCs w:val="24"/>
        </w:rPr>
        <w:t xml:space="preserve">- по разделу «Лесозаготовки» прогнозные показатели выполнены на </w:t>
      </w:r>
      <w:r w:rsidR="00C046F1" w:rsidRPr="00C046F1">
        <w:rPr>
          <w:rFonts w:ascii="Times New Roman" w:hAnsi="Times New Roman"/>
          <w:b w:val="0"/>
          <w:sz w:val="24"/>
          <w:szCs w:val="24"/>
        </w:rPr>
        <w:t>26,8%</w:t>
      </w:r>
      <w:r w:rsidRPr="00C046F1">
        <w:rPr>
          <w:rFonts w:ascii="Times New Roman" w:hAnsi="Times New Roman"/>
          <w:b w:val="0"/>
          <w:sz w:val="24"/>
          <w:szCs w:val="24"/>
        </w:rPr>
        <w:t>;</w:t>
      </w:r>
    </w:p>
    <w:p w:rsidR="00AD1AD8" w:rsidRPr="00C046F1" w:rsidRDefault="00AD1AD8">
      <w:pPr>
        <w:pStyle w:val="ConsTitle"/>
        <w:widowControl/>
        <w:ind w:firstLineChars="200" w:firstLine="480"/>
        <w:jc w:val="both"/>
        <w:rPr>
          <w:rFonts w:ascii="Times New Roman" w:hAnsi="Times New Roman"/>
          <w:b w:val="0"/>
          <w:sz w:val="24"/>
          <w:szCs w:val="24"/>
        </w:rPr>
      </w:pPr>
      <w:r w:rsidRPr="00C046F1">
        <w:rPr>
          <w:rFonts w:ascii="Times New Roman" w:hAnsi="Times New Roman"/>
          <w:b w:val="0"/>
          <w:sz w:val="24"/>
          <w:szCs w:val="24"/>
        </w:rPr>
        <w:t xml:space="preserve">- показатель обработки древесины составил </w:t>
      </w:r>
      <w:r w:rsidR="00C046F1" w:rsidRPr="00C046F1">
        <w:rPr>
          <w:rFonts w:ascii="Times New Roman" w:hAnsi="Times New Roman"/>
          <w:b w:val="0"/>
          <w:sz w:val="24"/>
          <w:szCs w:val="24"/>
        </w:rPr>
        <w:t>281,3</w:t>
      </w:r>
      <w:r w:rsidRPr="00C046F1">
        <w:rPr>
          <w:rFonts w:ascii="Times New Roman" w:hAnsi="Times New Roman"/>
          <w:b w:val="0"/>
          <w:sz w:val="24"/>
          <w:szCs w:val="24"/>
        </w:rPr>
        <w:t xml:space="preserve"> млн. руб. (% выполнения прогноза </w:t>
      </w:r>
      <w:r w:rsidR="00C046F1" w:rsidRPr="00C046F1">
        <w:rPr>
          <w:rFonts w:ascii="Times New Roman" w:hAnsi="Times New Roman"/>
          <w:b w:val="0"/>
          <w:sz w:val="24"/>
          <w:szCs w:val="24"/>
        </w:rPr>
        <w:t>- 50,5</w:t>
      </w:r>
      <w:r w:rsidRPr="00C046F1">
        <w:rPr>
          <w:rFonts w:ascii="Times New Roman" w:hAnsi="Times New Roman"/>
          <w:b w:val="0"/>
          <w:sz w:val="24"/>
          <w:szCs w:val="24"/>
        </w:rPr>
        <w:t>).</w:t>
      </w:r>
    </w:p>
    <w:p w:rsidR="00AD1AD8" w:rsidRPr="00C046F1" w:rsidRDefault="00AD1AD8">
      <w:pPr>
        <w:pStyle w:val="ConsTitle"/>
        <w:widowControl/>
        <w:ind w:firstLineChars="200" w:firstLine="480"/>
        <w:jc w:val="both"/>
        <w:rPr>
          <w:rFonts w:ascii="Times New Roman" w:hAnsi="Times New Roman"/>
          <w:b w:val="0"/>
          <w:sz w:val="24"/>
          <w:szCs w:val="24"/>
        </w:rPr>
      </w:pPr>
      <w:r w:rsidRPr="00C046F1">
        <w:rPr>
          <w:rFonts w:ascii="Times New Roman" w:hAnsi="Times New Roman"/>
          <w:b w:val="0"/>
          <w:sz w:val="24"/>
          <w:szCs w:val="24"/>
        </w:rPr>
        <w:t xml:space="preserve">Объём инвестиций за счет всех источников финансирования составил </w:t>
      </w:r>
      <w:r w:rsidR="00C046F1" w:rsidRPr="00C046F1">
        <w:rPr>
          <w:rFonts w:ascii="Times New Roman" w:hAnsi="Times New Roman"/>
          <w:b w:val="0"/>
          <w:sz w:val="24"/>
          <w:szCs w:val="24"/>
        </w:rPr>
        <w:t>26,1</w:t>
      </w:r>
      <w:r w:rsidRPr="00C046F1">
        <w:rPr>
          <w:rFonts w:ascii="Times New Roman" w:hAnsi="Times New Roman"/>
          <w:b w:val="0"/>
          <w:sz w:val="24"/>
          <w:szCs w:val="24"/>
        </w:rPr>
        <w:t xml:space="preserve"> млн. руб.</w:t>
      </w:r>
    </w:p>
    <w:p w:rsidR="00AD1AD8" w:rsidRDefault="00AD1AD8">
      <w:pPr>
        <w:pStyle w:val="ConsTitle"/>
        <w:widowControl/>
        <w:ind w:firstLineChars="200" w:firstLine="480"/>
        <w:jc w:val="both"/>
        <w:rPr>
          <w:rFonts w:ascii="Times New Roman" w:hAnsi="Times New Roman"/>
          <w:b w:val="0"/>
          <w:sz w:val="24"/>
          <w:szCs w:val="24"/>
        </w:rPr>
      </w:pPr>
      <w:r w:rsidRPr="00C046F1">
        <w:rPr>
          <w:rFonts w:ascii="Times New Roman" w:hAnsi="Times New Roman"/>
          <w:b w:val="0"/>
          <w:sz w:val="24"/>
          <w:szCs w:val="24"/>
        </w:rPr>
        <w:t xml:space="preserve">Рост среднемесячной начисленной заработной платы (по полному кругу) составил </w:t>
      </w:r>
      <w:r w:rsidR="00C046F1" w:rsidRPr="00C046F1">
        <w:rPr>
          <w:rFonts w:ascii="Times New Roman" w:hAnsi="Times New Roman"/>
          <w:b w:val="0"/>
          <w:sz w:val="24"/>
          <w:szCs w:val="24"/>
        </w:rPr>
        <w:t>33,4</w:t>
      </w:r>
      <w:r w:rsidRPr="00C046F1">
        <w:rPr>
          <w:rFonts w:ascii="Times New Roman" w:hAnsi="Times New Roman"/>
          <w:b w:val="0"/>
          <w:sz w:val="24"/>
          <w:szCs w:val="24"/>
        </w:rPr>
        <w:t xml:space="preserve">%, </w:t>
      </w:r>
      <w:r w:rsidR="00C046F1" w:rsidRPr="00C046F1">
        <w:rPr>
          <w:rFonts w:ascii="Times New Roman" w:hAnsi="Times New Roman"/>
          <w:b w:val="0"/>
          <w:sz w:val="24"/>
          <w:szCs w:val="24"/>
        </w:rPr>
        <w:t xml:space="preserve">в бюджетных организациях – 27%, </w:t>
      </w:r>
      <w:r w:rsidRPr="00C046F1">
        <w:rPr>
          <w:rFonts w:ascii="Times New Roman" w:hAnsi="Times New Roman"/>
          <w:b w:val="0"/>
          <w:sz w:val="24"/>
          <w:szCs w:val="24"/>
        </w:rPr>
        <w:t xml:space="preserve">в организациях, не относящихся к субъектам малого предпринимательства, и малых предприятиях – </w:t>
      </w:r>
      <w:r w:rsidR="00C046F1" w:rsidRPr="00C046F1">
        <w:rPr>
          <w:rFonts w:ascii="Times New Roman" w:hAnsi="Times New Roman"/>
          <w:b w:val="0"/>
          <w:sz w:val="24"/>
          <w:szCs w:val="24"/>
        </w:rPr>
        <w:t>38,3</w:t>
      </w:r>
      <w:r w:rsidRPr="00C046F1">
        <w:rPr>
          <w:rFonts w:ascii="Times New Roman" w:hAnsi="Times New Roman"/>
          <w:b w:val="0"/>
          <w:sz w:val="24"/>
          <w:szCs w:val="24"/>
        </w:rPr>
        <w:t>%.</w:t>
      </w:r>
    </w:p>
    <w:p w:rsidR="00AD1AD8" w:rsidRDefault="00AD1AD8">
      <w:pPr>
        <w:pStyle w:val="ConsTitle"/>
        <w:widowControl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ab/>
      </w:r>
    </w:p>
    <w:p w:rsidR="00AD1AD8" w:rsidRDefault="00AD1AD8">
      <w:pPr>
        <w:pStyle w:val="ConsTitle"/>
        <w:widowControl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На основании выше изложенного Собрание депутатов РЕШИЛО:</w:t>
      </w:r>
    </w:p>
    <w:p w:rsidR="00AD1AD8" w:rsidRDefault="00AD1AD8">
      <w:pPr>
        <w:pStyle w:val="ConsTitle"/>
        <w:widowControl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1. Информацию по выполнению прогноза социально-экономического развития Чухломского муниципального района за 1-ое полугодие 202</w:t>
      </w:r>
      <w:r w:rsidR="00F641D6">
        <w:rPr>
          <w:rFonts w:ascii="Times New Roman" w:hAnsi="Times New Roman"/>
          <w:b w:val="0"/>
          <w:sz w:val="24"/>
          <w:szCs w:val="24"/>
        </w:rPr>
        <w:t>4</w:t>
      </w:r>
      <w:r>
        <w:rPr>
          <w:rFonts w:ascii="Times New Roman" w:hAnsi="Times New Roman"/>
          <w:b w:val="0"/>
          <w:sz w:val="24"/>
          <w:szCs w:val="24"/>
        </w:rPr>
        <w:t xml:space="preserve"> года принять к сведению.</w:t>
      </w:r>
    </w:p>
    <w:p w:rsidR="00AD1AD8" w:rsidRDefault="00AD1AD8">
      <w:pPr>
        <w:pStyle w:val="ConsTitle"/>
        <w:widowControl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2. Рекомендовать администрации муниципального района Чухломского муниципального района принять меры по выполнению прогнозных показателей социально-экономического развития Чухломского муниципального района в 202</w:t>
      </w:r>
      <w:r w:rsidR="00F641D6">
        <w:rPr>
          <w:rFonts w:ascii="Times New Roman" w:hAnsi="Times New Roman"/>
          <w:b w:val="0"/>
          <w:sz w:val="24"/>
          <w:szCs w:val="24"/>
        </w:rPr>
        <w:t>4</w:t>
      </w:r>
      <w:r>
        <w:rPr>
          <w:rFonts w:ascii="Times New Roman" w:hAnsi="Times New Roman"/>
          <w:b w:val="0"/>
          <w:sz w:val="24"/>
          <w:szCs w:val="24"/>
        </w:rPr>
        <w:t xml:space="preserve"> году и обеспечить устойчивую работу сельскохозяйственных предприятий и предприятий лесопромышленного комплекса. </w:t>
      </w:r>
    </w:p>
    <w:p w:rsidR="00AD1AD8" w:rsidRDefault="00AD1AD8">
      <w:pPr>
        <w:pStyle w:val="ConsTitle"/>
        <w:widowControl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3. Контроль за исполнением настоящего решения возложить на депутатскую комиссию по аграрной, экономической политике и предпринимательству (</w:t>
      </w:r>
      <w:proofErr w:type="spellStart"/>
      <w:r>
        <w:rPr>
          <w:rFonts w:ascii="Times New Roman" w:hAnsi="Times New Roman"/>
          <w:b w:val="0"/>
          <w:sz w:val="24"/>
          <w:szCs w:val="24"/>
        </w:rPr>
        <w:t>Бойкова</w:t>
      </w:r>
      <w:proofErr w:type="spellEnd"/>
      <w:r>
        <w:rPr>
          <w:rFonts w:ascii="Times New Roman" w:hAnsi="Times New Roman"/>
          <w:b w:val="0"/>
          <w:sz w:val="24"/>
          <w:szCs w:val="24"/>
        </w:rPr>
        <w:t xml:space="preserve"> И.Н.).</w:t>
      </w:r>
    </w:p>
    <w:p w:rsidR="00AD1AD8" w:rsidRDefault="00AD1AD8">
      <w:pPr>
        <w:pStyle w:val="ConsTitle"/>
        <w:widowControl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4. Настоящее решение вступает в силу со дня его подписания.     </w:t>
      </w:r>
    </w:p>
    <w:p w:rsidR="00AD1AD8" w:rsidRDefault="00AD1AD8">
      <w:pPr>
        <w:pStyle w:val="ConsTitle"/>
        <w:widowControl/>
        <w:jc w:val="both"/>
        <w:rPr>
          <w:rFonts w:ascii="Times New Roman" w:hAnsi="Times New Roman"/>
          <w:b w:val="0"/>
          <w:sz w:val="24"/>
          <w:szCs w:val="24"/>
        </w:rPr>
      </w:pPr>
    </w:p>
    <w:p w:rsidR="00AD1AD8" w:rsidRDefault="00AD1AD8">
      <w:pPr>
        <w:pStyle w:val="ConsTitle"/>
        <w:widowControl/>
        <w:jc w:val="both"/>
        <w:rPr>
          <w:rFonts w:ascii="Times New Roman" w:hAnsi="Times New Roman"/>
          <w:b w:val="0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0"/>
        <w:gridCol w:w="5210"/>
      </w:tblGrid>
      <w:tr w:rsidR="00AD1AD8">
        <w:tc>
          <w:tcPr>
            <w:tcW w:w="5210" w:type="dxa"/>
            <w:vAlign w:val="center"/>
          </w:tcPr>
          <w:p w:rsidR="00AD1AD8" w:rsidRDefault="00AD1AD8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Председатель Собрания депутатов</w:t>
            </w:r>
          </w:p>
          <w:p w:rsidR="00AD1AD8" w:rsidRDefault="00AD1AD8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Чухломского муниципального района</w:t>
            </w:r>
          </w:p>
        </w:tc>
        <w:tc>
          <w:tcPr>
            <w:tcW w:w="5210" w:type="dxa"/>
            <w:vAlign w:val="center"/>
          </w:tcPr>
          <w:p w:rsidR="00AD1AD8" w:rsidRDefault="00AD1AD8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Глава Чухломского муниципального района</w:t>
            </w:r>
          </w:p>
        </w:tc>
      </w:tr>
      <w:tr w:rsidR="00AD1AD8">
        <w:tc>
          <w:tcPr>
            <w:tcW w:w="5210" w:type="dxa"/>
          </w:tcPr>
          <w:p w:rsidR="00AD1AD8" w:rsidRDefault="00AD1AD8">
            <w:pPr>
              <w:pStyle w:val="ConsTitle"/>
              <w:widowControl/>
              <w:jc w:val="righ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AD1AD8" w:rsidRDefault="00AD1AD8">
            <w:pPr>
              <w:pStyle w:val="ConsTitle"/>
              <w:widowControl/>
              <w:jc w:val="righ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______________ Т.М. Демидова</w:t>
            </w:r>
          </w:p>
          <w:p w:rsidR="00AD1AD8" w:rsidRDefault="00AD1AD8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AD1AD8" w:rsidRDefault="00AD1AD8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AD1AD8" w:rsidRDefault="00AD1AD8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5210" w:type="dxa"/>
          </w:tcPr>
          <w:p w:rsidR="00AD1AD8" w:rsidRDefault="00AD1AD8">
            <w:pPr>
              <w:pStyle w:val="ConsTitle"/>
              <w:widowControl/>
              <w:jc w:val="righ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AD1AD8" w:rsidRDefault="00AD1AD8">
            <w:pPr>
              <w:pStyle w:val="ConsTitle"/>
              <w:widowControl/>
              <w:jc w:val="righ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            ______________   Д.С. Майоров</w:t>
            </w:r>
          </w:p>
          <w:p w:rsidR="00AD1AD8" w:rsidRDefault="00AD1AD8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</w:tbl>
    <w:p w:rsidR="00AD1AD8" w:rsidRDefault="00AD1AD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AD1AD8" w:rsidRDefault="00AD1AD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AD1AD8" w:rsidRDefault="00AD1AD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F21BF5" w:rsidRDefault="00F21BF5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AD1AD8" w:rsidRDefault="00AD1AD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Принято Собранием депутатов:</w:t>
      </w:r>
    </w:p>
    <w:p w:rsidR="00AD1AD8" w:rsidRDefault="00F641D6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«06</w:t>
      </w:r>
      <w:r w:rsidR="00AD1AD8">
        <w:rPr>
          <w:rFonts w:ascii="Times New Roman" w:hAnsi="Times New Roman"/>
          <w:b w:val="0"/>
          <w:sz w:val="24"/>
          <w:szCs w:val="24"/>
        </w:rPr>
        <w:t xml:space="preserve">» </w:t>
      </w:r>
      <w:r>
        <w:rPr>
          <w:rFonts w:ascii="Times New Roman" w:hAnsi="Times New Roman"/>
          <w:b w:val="0"/>
          <w:sz w:val="24"/>
          <w:szCs w:val="24"/>
        </w:rPr>
        <w:t>декабр</w:t>
      </w:r>
      <w:r w:rsidR="00AD1AD8">
        <w:rPr>
          <w:rFonts w:ascii="Times New Roman" w:hAnsi="Times New Roman"/>
          <w:b w:val="0"/>
          <w:sz w:val="24"/>
          <w:szCs w:val="24"/>
        </w:rPr>
        <w:t>я 202</w:t>
      </w:r>
      <w:r>
        <w:rPr>
          <w:rFonts w:ascii="Times New Roman" w:hAnsi="Times New Roman"/>
          <w:b w:val="0"/>
          <w:sz w:val="24"/>
          <w:szCs w:val="24"/>
        </w:rPr>
        <w:t>4</w:t>
      </w:r>
      <w:r w:rsidR="00AD1AD8">
        <w:rPr>
          <w:rFonts w:ascii="Times New Roman" w:hAnsi="Times New Roman"/>
          <w:b w:val="0"/>
          <w:sz w:val="24"/>
          <w:szCs w:val="24"/>
        </w:rPr>
        <w:t xml:space="preserve"> г.</w:t>
      </w:r>
    </w:p>
    <w:p w:rsidR="00404958" w:rsidRDefault="0040495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404958" w:rsidRDefault="0040495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404958" w:rsidRDefault="0040495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404958" w:rsidRDefault="0040495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404958" w:rsidRDefault="0040495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404958" w:rsidRDefault="00404958" w:rsidP="00404958">
      <w:pPr>
        <w:ind w:right="62"/>
        <w:jc w:val="center"/>
        <w:rPr>
          <w:u w:val="single"/>
        </w:rPr>
      </w:pPr>
      <w:r>
        <w:rPr>
          <w:u w:val="single"/>
        </w:rPr>
        <w:lastRenderedPageBreak/>
        <w:t>Выполнение прогноза социально-экономического развития Чухломского муниципального района за 1-ое полугодие 2024 года</w:t>
      </w:r>
    </w:p>
    <w:p w:rsidR="00404958" w:rsidRDefault="00404958" w:rsidP="00404958">
      <w:pPr>
        <w:ind w:firstLineChars="200" w:firstLine="480"/>
        <w:jc w:val="both"/>
        <w:rPr>
          <w:b/>
        </w:rPr>
      </w:pPr>
      <w:r>
        <w:t>Прогноз социально-экономического развития района на 2024 год был одобрен постановлением администрации муниципального района от 19</w:t>
      </w:r>
      <w:r>
        <w:rPr>
          <w:color w:val="FF0000"/>
        </w:rPr>
        <w:t xml:space="preserve"> </w:t>
      </w:r>
      <w:r>
        <w:t>октября</w:t>
      </w:r>
      <w:r>
        <w:rPr>
          <w:b/>
        </w:rPr>
        <w:t xml:space="preserve"> </w:t>
      </w:r>
      <w:r>
        <w:t xml:space="preserve">2023 года № 334-а. </w:t>
      </w:r>
    </w:p>
    <w:p w:rsidR="00404958" w:rsidRDefault="00404958" w:rsidP="00404958">
      <w:pPr>
        <w:ind w:firstLineChars="200" w:firstLine="480"/>
        <w:jc w:val="both"/>
      </w:pPr>
      <w:r>
        <w:t xml:space="preserve">Расчетная лесосека по ОГКУ «Чухломское лесничество» по главному пользованию за 1 полугодие 2024 года - 840,1 </w:t>
      </w:r>
      <w:proofErr w:type="spellStart"/>
      <w:r>
        <w:t>куб.м</w:t>
      </w:r>
      <w:proofErr w:type="spellEnd"/>
      <w:r>
        <w:t>.</w:t>
      </w:r>
    </w:p>
    <w:p w:rsidR="00404958" w:rsidRDefault="00404958" w:rsidP="00404958">
      <w:pPr>
        <w:ind w:firstLineChars="200" w:firstLine="480"/>
        <w:jc w:val="both"/>
      </w:pPr>
      <w:r>
        <w:t>В настоящее время на условиях аренды лесных участков работают в целях использования для:</w:t>
      </w:r>
    </w:p>
    <w:p w:rsidR="00404958" w:rsidRPr="00F07BA0" w:rsidRDefault="00404958" w:rsidP="00404958">
      <w:pPr>
        <w:ind w:firstLineChars="200" w:firstLine="480"/>
        <w:jc w:val="both"/>
      </w:pPr>
      <w:r w:rsidRPr="00F07BA0">
        <w:t>- выращивания посадочного материала - 1 арендатор, число заключенных договоров - 2;</w:t>
      </w:r>
    </w:p>
    <w:p w:rsidR="00404958" w:rsidRPr="00F07BA0" w:rsidRDefault="00404958" w:rsidP="00404958">
      <w:pPr>
        <w:ind w:firstLineChars="200" w:firstLine="480"/>
        <w:jc w:val="both"/>
      </w:pPr>
      <w:r w:rsidRPr="00F07BA0">
        <w:t>- разработки месторождений полезных ископаемых - 2 арендатора, число заключенных договоров - 6;</w:t>
      </w:r>
    </w:p>
    <w:p w:rsidR="00404958" w:rsidRPr="00F07BA0" w:rsidRDefault="00404958" w:rsidP="00404958">
      <w:pPr>
        <w:ind w:firstLineChars="200" w:firstLine="480"/>
        <w:jc w:val="both"/>
      </w:pPr>
      <w:r w:rsidRPr="00F07BA0">
        <w:t>- ведения охотхозяйства - 1 арендатор, число заключенных договоров - 1;</w:t>
      </w:r>
    </w:p>
    <w:p w:rsidR="00404958" w:rsidRPr="00F07BA0" w:rsidRDefault="00404958" w:rsidP="00404958">
      <w:pPr>
        <w:ind w:firstLineChars="200" w:firstLine="480"/>
        <w:jc w:val="both"/>
      </w:pPr>
      <w:r w:rsidRPr="00F07BA0">
        <w:t xml:space="preserve">- заготовки древесины - 34 арендатора, число заключенных договоров – 49 с установленным ежегодным объемом заготовки 589,78 </w:t>
      </w:r>
      <w:proofErr w:type="spellStart"/>
      <w:r w:rsidRPr="00F07BA0">
        <w:t>тыс.куб</w:t>
      </w:r>
      <w:proofErr w:type="spellEnd"/>
      <w:r w:rsidRPr="00F07BA0">
        <w:t xml:space="preserve">., и в том числе по хвойному хозяйству 163,29 </w:t>
      </w:r>
      <w:proofErr w:type="spellStart"/>
      <w:r w:rsidRPr="00F07BA0">
        <w:t>тыс.куб</w:t>
      </w:r>
      <w:proofErr w:type="spellEnd"/>
      <w:r w:rsidRPr="00F07BA0">
        <w:t>.;</w:t>
      </w:r>
    </w:p>
    <w:p w:rsidR="00404958" w:rsidRDefault="00404958" w:rsidP="00404958">
      <w:pPr>
        <w:ind w:firstLineChars="200" w:firstLine="480"/>
        <w:jc w:val="both"/>
      </w:pPr>
      <w:r w:rsidRPr="00F07BA0">
        <w:t>- переработки древесины – 2 арендатора, число заключенных договоров – 2.</w:t>
      </w:r>
    </w:p>
    <w:p w:rsidR="00404958" w:rsidRDefault="00404958" w:rsidP="00404958">
      <w:pPr>
        <w:ind w:firstLineChars="200" w:firstLine="480"/>
        <w:jc w:val="both"/>
      </w:pPr>
      <w:r>
        <w:t>Объем заготовки за 1 полугодие 2024 года составляет 193,7 тыс. куб, в том числе арендаторами лесных участков 191,2 тыс. куб.</w:t>
      </w:r>
    </w:p>
    <w:p w:rsidR="00404958" w:rsidRDefault="00404958" w:rsidP="00404958">
      <w:pPr>
        <w:ind w:firstLineChars="200" w:firstLine="480"/>
        <w:jc w:val="both"/>
      </w:pPr>
      <w:proofErr w:type="spellStart"/>
      <w:r>
        <w:t>Лесовосстановление</w:t>
      </w:r>
      <w:proofErr w:type="spellEnd"/>
      <w:r>
        <w:t xml:space="preserve"> выполнено на площади 518,32 га, в том числе создание лесных культур на площади 312,71 га. </w:t>
      </w:r>
    </w:p>
    <w:p w:rsidR="00404958" w:rsidRDefault="00404958" w:rsidP="00404958">
      <w:pPr>
        <w:ind w:firstLineChars="200" w:firstLine="480"/>
        <w:jc w:val="both"/>
      </w:pPr>
      <w:r>
        <w:t xml:space="preserve">Содействие естественному </w:t>
      </w:r>
      <w:proofErr w:type="spellStart"/>
      <w:r>
        <w:t>лесовосстановлению</w:t>
      </w:r>
      <w:proofErr w:type="spellEnd"/>
      <w:r>
        <w:t xml:space="preserve"> – 134,29 га.</w:t>
      </w:r>
    </w:p>
    <w:p w:rsidR="00404958" w:rsidRDefault="00404958" w:rsidP="00404958">
      <w:pPr>
        <w:ind w:firstLineChars="200" w:firstLine="480"/>
        <w:jc w:val="both"/>
      </w:pPr>
      <w:r>
        <w:t xml:space="preserve">Комбинированное </w:t>
      </w:r>
      <w:proofErr w:type="spellStart"/>
      <w:r>
        <w:t>лесовосстановление</w:t>
      </w:r>
      <w:proofErr w:type="spellEnd"/>
      <w:r>
        <w:t xml:space="preserve"> - на площади 71,32 га.</w:t>
      </w:r>
    </w:p>
    <w:p w:rsidR="00404958" w:rsidRDefault="00404958" w:rsidP="00404958">
      <w:pPr>
        <w:ind w:firstLineChars="200" w:firstLine="480"/>
        <w:jc w:val="both"/>
      </w:pPr>
      <w:r>
        <w:t xml:space="preserve">Дополнение лесных культур выполнено на площади 114,0 га (в </w:t>
      </w:r>
      <w:proofErr w:type="spellStart"/>
      <w:r>
        <w:t>т.ч</w:t>
      </w:r>
      <w:proofErr w:type="spellEnd"/>
      <w:r>
        <w:t xml:space="preserve">. арендаторами – 94,6 га), уход за лесными культурами - на площади 545,83 га (в </w:t>
      </w:r>
      <w:proofErr w:type="spellStart"/>
      <w:r>
        <w:t>т.ч</w:t>
      </w:r>
      <w:proofErr w:type="spellEnd"/>
      <w:r>
        <w:t xml:space="preserve">. арендаторами – 540,43 га), рубки ухода за молодняками – 79,2 га (в </w:t>
      </w:r>
      <w:proofErr w:type="spellStart"/>
      <w:r>
        <w:t>т.ч</w:t>
      </w:r>
      <w:proofErr w:type="spellEnd"/>
      <w:r>
        <w:t>. арендаторами – 79,2).</w:t>
      </w:r>
    </w:p>
    <w:p w:rsidR="00404958" w:rsidRPr="00653263" w:rsidRDefault="00404958" w:rsidP="00404958">
      <w:pPr>
        <w:ind w:firstLineChars="200" w:firstLine="480"/>
        <w:jc w:val="both"/>
      </w:pPr>
      <w:r w:rsidRPr="00653263">
        <w:t>За январь – июнь 2024 года объем отгруженных товаров собственного производства по лесозаготовкам составил 124,8 млн. рублей, прогноз выполнен на 26,8%, ниже к уровню прошлого года на 22,3%, в сопоставимых ценах - на 29,3%. Заготовкой древесины занимались следующие предприятия: ООО «Лесник», ООО «Спектр», ООО «</w:t>
      </w:r>
      <w:proofErr w:type="spellStart"/>
      <w:r w:rsidRPr="00653263">
        <w:t>Лесснаб</w:t>
      </w:r>
      <w:proofErr w:type="spellEnd"/>
      <w:r w:rsidRPr="00653263">
        <w:t>», ООО «Древ-Строй», предприятия агропромышленного комплекса и индивидуальные предприниматели.</w:t>
      </w:r>
    </w:p>
    <w:p w:rsidR="00404958" w:rsidRPr="00CB65F9" w:rsidRDefault="00404958" w:rsidP="00404958">
      <w:pPr>
        <w:tabs>
          <w:tab w:val="left" w:pos="3960"/>
        </w:tabs>
        <w:ind w:firstLineChars="200" w:firstLine="480"/>
        <w:jc w:val="both"/>
      </w:pPr>
      <w:r w:rsidRPr="00CB65F9">
        <w:t xml:space="preserve">Промышленное производство представлено двумя разделами: обрабатывающие производства и производство и распределение электроэнергии, газа и воды. За 6 месяцев 2024 года объем отгруженных товаров собственного производства с учётом индивидуальных предпринимателей составил 323,4 млн. рублей, выполнение прогнозных показателей составило 50,7%, ниже соответствующего периода прошлого года на 15,3%. </w:t>
      </w:r>
    </w:p>
    <w:p w:rsidR="00404958" w:rsidRPr="00CC33AD" w:rsidRDefault="00404958" w:rsidP="00404958">
      <w:pPr>
        <w:ind w:firstLineChars="200" w:firstLine="480"/>
        <w:jc w:val="both"/>
        <w:rPr>
          <w:highlight w:val="yellow"/>
        </w:rPr>
      </w:pPr>
      <w:r w:rsidRPr="0025170E">
        <w:t>В общем объёме промышленного производства удельный вес продукции переработки составляет 87,0% – 281,3 млн. рублей, из них производство пищевых продуктов –</w:t>
      </w:r>
      <w:r w:rsidRPr="0025170E">
        <w:rPr>
          <w:color w:val="FF0000"/>
        </w:rPr>
        <w:t xml:space="preserve"> </w:t>
      </w:r>
      <w:r w:rsidRPr="0025170E">
        <w:t>7,8 млн. рублей, рост к аналогичному периоду прошлого года на 45,9%,</w:t>
      </w:r>
      <w:r w:rsidRPr="0025170E">
        <w:rPr>
          <w:color w:val="FF0000"/>
        </w:rPr>
        <w:t xml:space="preserve"> </w:t>
      </w:r>
      <w:r w:rsidRPr="0025170E">
        <w:t xml:space="preserve">в сопоставимых ценах - выше на 36,9% </w:t>
      </w:r>
      <w:r w:rsidRPr="00F75EBF">
        <w:t>(</w:t>
      </w:r>
      <w:proofErr w:type="spellStart"/>
      <w:r w:rsidRPr="00F75EBF">
        <w:t>справочно</w:t>
      </w:r>
      <w:proofErr w:type="spellEnd"/>
      <w:r w:rsidRPr="00F75EBF">
        <w:t xml:space="preserve">: объем произведённого хлеба и хлебобулочных изделий составил 75,5 т., АППГ – 49,0 т.), </w:t>
      </w:r>
      <w:r w:rsidRPr="00735C45">
        <w:t>обработка древесины и производство изделий из дерева – 271,7 млн.</w:t>
      </w:r>
      <w:r w:rsidRPr="00735C45">
        <w:rPr>
          <w:color w:val="FF0000"/>
        </w:rPr>
        <w:t xml:space="preserve"> </w:t>
      </w:r>
      <w:r w:rsidRPr="00735C45">
        <w:t>рублей. Выполнение прогноза составило 50,1%.</w:t>
      </w:r>
    </w:p>
    <w:p w:rsidR="00404958" w:rsidRDefault="00404958" w:rsidP="00404958">
      <w:pPr>
        <w:ind w:firstLineChars="200" w:firstLine="480"/>
        <w:jc w:val="both"/>
      </w:pPr>
      <w:r w:rsidRPr="001C2A00">
        <w:t xml:space="preserve">Производство и распределение электроэнергии, газа и воды составило 3,5 </w:t>
      </w:r>
      <w:proofErr w:type="spellStart"/>
      <w:r w:rsidRPr="001C2A00">
        <w:t>млн.рублей</w:t>
      </w:r>
      <w:proofErr w:type="spellEnd"/>
      <w:r w:rsidRPr="001C2A00">
        <w:t xml:space="preserve"> или 47,4% к прогнозу, к соответствующему периоду прошлого года - снижение на 2,1%,</w:t>
      </w:r>
      <w:r w:rsidRPr="001C2A00">
        <w:rPr>
          <w:color w:val="FF0000"/>
        </w:rPr>
        <w:t xml:space="preserve"> </w:t>
      </w:r>
      <w:r w:rsidRPr="001C2A00">
        <w:t xml:space="preserve">в сопоставимых ценах - на 8,2%. </w:t>
      </w:r>
    </w:p>
    <w:p w:rsidR="00404958" w:rsidRPr="0018370C" w:rsidRDefault="00404958" w:rsidP="00404958">
      <w:pPr>
        <w:ind w:firstLineChars="200" w:firstLine="480"/>
        <w:jc w:val="both"/>
      </w:pPr>
      <w:r w:rsidRPr="0018370C">
        <w:t>Объем инвестиций за счёт всех источников финансирования за 6 месяцев текущего года составил 26,1 млн. рублей. Выполнение прогноза составило 37,6%.</w:t>
      </w:r>
    </w:p>
    <w:p w:rsidR="00404958" w:rsidRPr="0018370C" w:rsidRDefault="00404958" w:rsidP="00404958">
      <w:pPr>
        <w:ind w:firstLineChars="200" w:firstLine="480"/>
        <w:jc w:val="both"/>
      </w:pPr>
      <w:r w:rsidRPr="0018370C">
        <w:t xml:space="preserve">За 1-ое полугодие текущего года в районе введено 1334 </w:t>
      </w:r>
      <w:proofErr w:type="spellStart"/>
      <w:r w:rsidRPr="0018370C">
        <w:t>кв.м</w:t>
      </w:r>
      <w:proofErr w:type="spellEnd"/>
      <w:r w:rsidRPr="0018370C">
        <w:t>. жилья, выше соответствующего периода прошлого года на 58%.</w:t>
      </w:r>
    </w:p>
    <w:p w:rsidR="00404958" w:rsidRPr="0018370C" w:rsidRDefault="00404958" w:rsidP="00404958">
      <w:pPr>
        <w:ind w:firstLineChars="200" w:firstLine="480"/>
        <w:jc w:val="both"/>
        <w:rPr>
          <w:sz w:val="28"/>
          <w:szCs w:val="28"/>
        </w:rPr>
      </w:pPr>
      <w:r w:rsidRPr="0018370C">
        <w:t>За 6 месяцев текущего года объем платных услуг, оказываемых населению,</w:t>
      </w:r>
      <w:r w:rsidRPr="0018370C">
        <w:rPr>
          <w:color w:val="FF0000"/>
        </w:rPr>
        <w:t xml:space="preserve"> </w:t>
      </w:r>
      <w:r w:rsidRPr="0018370C">
        <w:t>составил 236,3 млн</w:t>
      </w:r>
      <w:r w:rsidRPr="0018370C">
        <w:rPr>
          <w:color w:val="000000"/>
        </w:rPr>
        <w:t>.</w:t>
      </w:r>
      <w:r w:rsidRPr="0018370C">
        <w:rPr>
          <w:color w:val="FF0000"/>
        </w:rPr>
        <w:t xml:space="preserve"> </w:t>
      </w:r>
      <w:r w:rsidRPr="0018370C">
        <w:t>рублей</w:t>
      </w:r>
      <w:r w:rsidRPr="0018370C">
        <w:rPr>
          <w:color w:val="000000"/>
        </w:rPr>
        <w:t>.</w:t>
      </w:r>
      <w:r w:rsidRPr="0018370C">
        <w:t xml:space="preserve"> Прогноз объёма платных услуг выполнен на 103,7%.</w:t>
      </w:r>
    </w:p>
    <w:p w:rsidR="00404958" w:rsidRPr="00CC33AD" w:rsidRDefault="00404958" w:rsidP="00404958">
      <w:pPr>
        <w:ind w:firstLineChars="200" w:firstLine="480"/>
        <w:jc w:val="both"/>
        <w:rPr>
          <w:highlight w:val="yellow"/>
        </w:rPr>
      </w:pPr>
      <w:r w:rsidRPr="00953538">
        <w:t xml:space="preserve">Общая численность населения Чухломского муниципального образования составляет по информации, размещённой на официальном сайте статистики по состоянию на 01.01.2024 г.  7653 человека, из них 4111 человек - городское население и 3542 человека - сельское. </w:t>
      </w:r>
      <w:r>
        <w:t xml:space="preserve">Среднегодовая численность населения муниципального образования за 2023 год составила 7716 человек. </w:t>
      </w:r>
      <w:r w:rsidRPr="00953538">
        <w:t xml:space="preserve">Численность занятых в экономике района (с учётом индивидуальных предпринимателей и наёмных работников у них, КФХ) составляет 2712 человек. </w:t>
      </w:r>
    </w:p>
    <w:p w:rsidR="00404958" w:rsidRPr="00953538" w:rsidRDefault="00404958" w:rsidP="00404958">
      <w:pPr>
        <w:tabs>
          <w:tab w:val="left" w:pos="3960"/>
        </w:tabs>
        <w:ind w:firstLineChars="200" w:firstLine="480"/>
        <w:jc w:val="both"/>
      </w:pPr>
      <w:r w:rsidRPr="00953538">
        <w:t>Начислено заработной платы за первое полугодие текущего года (по полному кругу) – 376,4 млн. рублей, выше уровня прошлого года – на 36,4%.</w:t>
      </w:r>
    </w:p>
    <w:p w:rsidR="00404958" w:rsidRPr="00953538" w:rsidRDefault="00404958" w:rsidP="00404958">
      <w:pPr>
        <w:tabs>
          <w:tab w:val="left" w:pos="3960"/>
        </w:tabs>
        <w:ind w:firstLineChars="200" w:firstLine="480"/>
        <w:jc w:val="both"/>
      </w:pPr>
      <w:r w:rsidRPr="00953538">
        <w:lastRenderedPageBreak/>
        <w:t>Среднемесячная начисленная заработная плата 1 работника в бюджетных организациях составила 33664 рубля 20 копеек. Среднемесячная начисленная заработная плата 1 работника (по полному кругу) составила 31132 рубля 60 копеек, рост к соответствующему периоду прошлого года – 33,4%.</w:t>
      </w:r>
    </w:p>
    <w:p w:rsidR="00404958" w:rsidRPr="00CC33AD" w:rsidRDefault="00404958" w:rsidP="00404958">
      <w:pPr>
        <w:ind w:firstLine="709"/>
        <w:jc w:val="both"/>
        <w:rPr>
          <w:highlight w:val="yellow"/>
        </w:rPr>
      </w:pPr>
    </w:p>
    <w:p w:rsidR="00404958" w:rsidRPr="00953538" w:rsidRDefault="00404958" w:rsidP="00404958">
      <w:pPr>
        <w:jc w:val="both"/>
      </w:pPr>
      <w:r w:rsidRPr="00953538">
        <w:t xml:space="preserve">Заместитель главы администрации – </w:t>
      </w:r>
    </w:p>
    <w:p w:rsidR="00404958" w:rsidRPr="00953538" w:rsidRDefault="00404958" w:rsidP="00404958">
      <w:pPr>
        <w:jc w:val="both"/>
      </w:pPr>
      <w:r w:rsidRPr="00953538">
        <w:t>заведующий отделом экономики и сельского хозяйства</w:t>
      </w:r>
    </w:p>
    <w:p w:rsidR="00404958" w:rsidRDefault="00404958" w:rsidP="00404958">
      <w:pPr>
        <w:jc w:val="both"/>
        <w:rPr>
          <w:sz w:val="32"/>
          <w:szCs w:val="32"/>
        </w:rPr>
      </w:pPr>
      <w:r w:rsidRPr="00953538">
        <w:t xml:space="preserve">администрации муниципального района                                                                              </w:t>
      </w:r>
      <w:proofErr w:type="spellStart"/>
      <w:r w:rsidRPr="00953538">
        <w:t>Ю.В.Козлова</w:t>
      </w:r>
      <w:proofErr w:type="spellEnd"/>
      <w:r>
        <w:rPr>
          <w:sz w:val="28"/>
          <w:szCs w:val="28"/>
        </w:rPr>
        <w:t xml:space="preserve"> </w:t>
      </w:r>
    </w:p>
    <w:p w:rsidR="00404958" w:rsidRDefault="0040495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404958" w:rsidRDefault="00404958" w:rsidP="00404958">
      <w:pPr>
        <w:pStyle w:val="ConsTitle"/>
        <w:widowControl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Приложение </w:t>
      </w:r>
    </w:p>
    <w:p w:rsidR="00404958" w:rsidRDefault="0040495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tbl>
      <w:tblPr>
        <w:tblW w:w="0" w:type="auto"/>
        <w:tblInd w:w="78" w:type="dxa"/>
        <w:tblLayout w:type="fixed"/>
        <w:tblLook w:val="0000" w:firstRow="0" w:lastRow="0" w:firstColumn="0" w:lastColumn="0" w:noHBand="0" w:noVBand="0"/>
      </w:tblPr>
      <w:tblGrid>
        <w:gridCol w:w="3878"/>
        <w:gridCol w:w="1248"/>
        <w:gridCol w:w="1138"/>
        <w:gridCol w:w="1138"/>
        <w:gridCol w:w="1137"/>
        <w:gridCol w:w="1138"/>
      </w:tblGrid>
      <w:tr w:rsidR="00404958" w:rsidTr="00404958">
        <w:trPr>
          <w:trHeight w:val="288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Един. 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измер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2024г. прогноз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мес. 2024г. факт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% </w:t>
            </w:r>
            <w:proofErr w:type="gramStart"/>
            <w:r>
              <w:rPr>
                <w:color w:val="000000"/>
                <w:sz w:val="22"/>
                <w:szCs w:val="22"/>
                <w:lang w:eastAsia="ru-RU"/>
              </w:rPr>
              <w:t>вы-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полнения</w:t>
            </w:r>
            <w:proofErr w:type="spellEnd"/>
            <w:proofErr w:type="gramEnd"/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 мес. 2023г. факт</w:t>
            </w:r>
          </w:p>
        </w:tc>
      </w:tr>
      <w:tr w:rsidR="00404958" w:rsidTr="00404958">
        <w:trPr>
          <w:trHeight w:val="61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508"/>
        </w:trPr>
        <w:tc>
          <w:tcPr>
            <w:tcW w:w="96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Отгружено товаров собственного произ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softHyphen/>
              <w:t>водства, выполнено работ и услуг собствен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softHyphen/>
              <w:t xml:space="preserve">ными силами (без НДС и акцизов). Сельское хозяйство, охота и лесное хозяйство (раздел 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А)   </w:t>
            </w:r>
            <w:proofErr w:type="gramEnd"/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                                                                           </w:t>
            </w:r>
          </w:p>
        </w:tc>
      </w:tr>
      <w:tr w:rsidR="00404958" w:rsidTr="00404958">
        <w:trPr>
          <w:trHeight w:val="260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279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Лесозаготовки - </w:t>
            </w:r>
            <w:r>
              <w:rPr>
                <w:color w:val="00000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соответствующих лет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464973,9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124810,0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26,8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160683,5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2022 года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444101,1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113670,3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25,6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160683,5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дефлятор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104,7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109,8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производства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% к 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пред.г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77,7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280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ООО «Лесник»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соответствующих лет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12869,0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2004,9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15,6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6221,0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2022 года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12291,3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1826,0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14,9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6221,0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дефлятор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104,7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109,8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производства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% к 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пред.г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32,2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ООО «Спектр»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соответствующих лет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19207,4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11373,0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59,2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8285,0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2022 года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18345,2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10357,9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56,5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8285,0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дефлятор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104,7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109,8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производства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% к 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пред.г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137,3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ООО «Древ-Строй»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соответствующих лет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тыс.руб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5389,2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3151,0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58,5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2105,2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2022 года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тыс.руб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5147,3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2869,8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55,8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2105,2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дефлятор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104,7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109,8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производства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% к 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пред.г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149,7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ООО «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Лесснаб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соответствующих лет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тыс.руб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37994,8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13367,0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2022 года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тыс.руб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36289,2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13367,0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дефлятор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104,7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109,8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индекс производства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% к 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пред.г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11"/>
        </w:trPr>
        <w:tc>
          <w:tcPr>
            <w:tcW w:w="5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Предприятия агропромышленного комплекса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соответствующих лет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тыс.руб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32121,9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23739,0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73,9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15528,0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2022 года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тыс.руб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30679,9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21620,2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70,5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15528,0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дефлятор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104,7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109,8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производства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% к 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пред.г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152,9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96"/>
        </w:trPr>
        <w:tc>
          <w:tcPr>
            <w:tcW w:w="5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Прочие индивидуальные предприниматели и ООО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соответствующих лет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тыс.руб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357391,6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84542,1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23,7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115177,3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2022 года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тыс.руб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341348,2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76996,4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22,6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115177,3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дефлятор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104,7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109,8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производства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% к 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пред.г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73,4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428"/>
        </w:trPr>
        <w:tc>
          <w:tcPr>
            <w:tcW w:w="96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Промышленное производство. Отгружено товаров собственного производства, выполнено работ и услуг собственными силами 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( без</w:t>
            </w:r>
            <w:proofErr w:type="gramEnd"/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НДС и акцизов) по разделам В, С, Д, Е - всего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соответствующих лет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637267,2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323381,8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381898,0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2022 года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609825,1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294518,9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48,3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381898,0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дефлятор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104,5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109,8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производства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% к 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пред.г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84,7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177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в том числе по видам деятельности: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36"/>
        </w:trPr>
        <w:tc>
          <w:tcPr>
            <w:tcW w:w="5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РАЗДЕЛ B: Добыча полезных ископаемых</w:t>
            </w: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соответствующих лет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72867,3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38542,6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52,9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34138,7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2022 года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69596,3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34536,4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49,6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34138,7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дефлятор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104,7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111,6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производства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% к 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пред.г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112,9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252"/>
        </w:trPr>
        <w:tc>
          <w:tcPr>
            <w:tcW w:w="5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В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т.ч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(АО «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Карьеравтодор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» карьер «Кузнецово»)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соответствующих лет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72867,3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38542,6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52,9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34138,7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2022 года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69596,3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34536,4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49,6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34138,7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дефлятор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104,7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111,6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производства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% к 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пред.г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112,9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26"/>
        </w:trPr>
        <w:tc>
          <w:tcPr>
            <w:tcW w:w="5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РАЗДЕЛ C: Обрабатывающие производства</w:t>
            </w: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соответствующих лет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556938,7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281305,2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344151,3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2022 года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537067,2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286461,5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53,3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344151,3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дефлятор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103,7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98,2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производства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% к 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пред.г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81,7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10"/>
        </w:trPr>
        <w:tc>
          <w:tcPr>
            <w:tcW w:w="62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Подраздел 10: Производство пищевых продуктов - всего </w:t>
            </w: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соответствующих лет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12003,6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7801,8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5346,8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2022 года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11464,8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7318,8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63,8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5346,8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дефлятор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104,7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106,6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производства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% к 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пред.г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145,9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в том числе по предприятиям: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153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ООО "Континент"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соответствующих лет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2088,7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2022 года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1959,4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дефлятор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104,7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106,6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производства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% к 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пред.г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#ДЕЛ/0!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295"/>
        </w:trPr>
        <w:tc>
          <w:tcPr>
            <w:tcW w:w="5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Прочие ИП (Судайское СП, Петровское СП)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соответствующих лет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12003,6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5713,1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47,6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5346,8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2022 года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11464,8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5359,4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46,7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5346,8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дефлятор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104,7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106,6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производства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% к 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пред.г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106,9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60"/>
        </w:trPr>
        <w:tc>
          <w:tcPr>
            <w:tcW w:w="74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Подраздел 16: Обработка древесины и произ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softHyphen/>
              <w:t>водство изделий из дерева - всего</w:t>
            </w: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соответствующих лет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542055,9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271721,5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50,1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337413,5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2022 года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517722,9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243696,4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47,1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337413,5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дефлятор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104,7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111,5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производства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% к 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пред.г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80,5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том числе по предприятиям: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2B6E21">
        <w:trPr>
          <w:trHeight w:val="305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ООО «Лесхоз»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соответствующих лет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45962,3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16175,0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35,2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22152,5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2022 года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43899,0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14506,7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33,0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22152,5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дефлятор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104,7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111,5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производства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% к 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пред.г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73,0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2B6E21">
        <w:trPr>
          <w:trHeight w:val="249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ООО "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КостромаДом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"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соответствующих лет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тыс.руб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19156,1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22722,6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118,6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9232,7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2022 года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тыс.руб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18296,2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20379,0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111,4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9232,7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дефлятор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104,7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111,5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производства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% к 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пред.г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246,1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2B6E21">
        <w:trPr>
          <w:trHeight w:val="248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ООО «Древ-Строй»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соответствующих лет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тыс.руб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2894,0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1240,0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42,8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1394,8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2022 года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тыс.руб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2764,1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1112,1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40,2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1394,8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дефлятор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104,7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111,5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производства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% к 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пред.г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88,9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2B6E21">
        <w:trPr>
          <w:trHeight w:val="235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Индивидуальные предприниматели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соответствующих лет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474043,5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231583,9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48,9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304633,5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2022 года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452763,6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207698,6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45,9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304633,5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дефлятор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104,7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111,5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производства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% к 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пред.г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76,0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26"/>
        </w:trPr>
        <w:tc>
          <w:tcPr>
            <w:tcW w:w="74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Подраздел 18: Издательская и полиграфическая деятельность – всего</w:t>
            </w: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соответствующих лет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2385,7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1081,9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45,3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1151,0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lastRenderedPageBreak/>
              <w:t>в ценах 2022 года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2278,6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988,0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43,4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1151,0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дефлятор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104,7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109,5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производства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% к 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пред.г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94,0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02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Подраздел 31: Производство мебели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соответствующих лет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493,5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700,0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141,8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240,0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2022 года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471,3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639,3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135,6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240,0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дефлятор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104,7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109,5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производства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% к 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пред.г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291,7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740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Раздел Е: Производство и распределение электроэнергии, газа и воды- всего</w:t>
            </w: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соответствующих лет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7461,2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3534,0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47,4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3608,0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2022 года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7195,0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3312,1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46,0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3608,0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дефлятор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103,7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106,7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производства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% к 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пред.г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97,9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том числе по предприятиям: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2B6E21">
        <w:trPr>
          <w:trHeight w:val="232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ООО «Дом Ильичевых»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соответствующих лет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5804,2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2760,0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47,6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2803,0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2022 года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5543,6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2586,7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46,7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2803,0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дефлятор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104,7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106,7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производства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% к 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пред.г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98,5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2B6E21">
        <w:trPr>
          <w:trHeight w:val="219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ООО "Водоснабжение"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соответствующих лет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1657,0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774,0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46,7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805,0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 ценах 2022 года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1582,6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725,4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45,8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805,0</w:t>
            </w: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дефлятор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104,7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106,7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404958">
        <w:trPr>
          <w:trHeight w:val="384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индекс производства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% к </w:t>
            </w: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пред.г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96,1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2B6E21">
        <w:trPr>
          <w:trHeight w:val="232"/>
        </w:trPr>
        <w:tc>
          <w:tcPr>
            <w:tcW w:w="5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Производство важнейших видов продукции</w:t>
            </w: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Tr="002B6E21">
        <w:trPr>
          <w:trHeight w:val="237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Заготовка древесины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тыс.куб.м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390,0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193,7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49,7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244,5</w:t>
            </w:r>
          </w:p>
        </w:tc>
      </w:tr>
      <w:tr w:rsidR="00404958" w:rsidTr="002B6E21">
        <w:trPr>
          <w:trHeight w:val="256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Вывозка древесины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тыс.куб.м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345,0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131,5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38,1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217,0</w:t>
            </w:r>
          </w:p>
        </w:tc>
      </w:tr>
      <w:tr w:rsidR="00404958" w:rsidTr="002B6E21">
        <w:trPr>
          <w:trHeight w:val="291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Деловая древесина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тыс.куб.м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245,0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47,7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19,5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115,0</w:t>
            </w:r>
          </w:p>
        </w:tc>
      </w:tr>
      <w:tr w:rsidR="00404958" w:rsidTr="002B6E21">
        <w:trPr>
          <w:trHeight w:val="169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Пиломатериалы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ru-RU"/>
              </w:rPr>
              <w:t>тыс.куб.м</w:t>
            </w:r>
            <w:proofErr w:type="spellEnd"/>
            <w:r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35,0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16,9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48,3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26,0</w:t>
            </w:r>
          </w:p>
        </w:tc>
      </w:tr>
      <w:tr w:rsidR="00404958" w:rsidTr="002B6E21">
        <w:trPr>
          <w:trHeight w:val="216"/>
        </w:trPr>
        <w:tc>
          <w:tcPr>
            <w:tcW w:w="3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Хлеб и хлебобулочные изделия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тонн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115,0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75,5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65,7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958" w:rsidRDefault="0040495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49,0</w:t>
            </w:r>
          </w:p>
        </w:tc>
      </w:tr>
    </w:tbl>
    <w:p w:rsidR="00404958" w:rsidRDefault="0040495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404958" w:rsidRDefault="0040495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404958" w:rsidRDefault="0040495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1276"/>
        <w:gridCol w:w="1134"/>
        <w:gridCol w:w="1134"/>
        <w:gridCol w:w="1134"/>
        <w:gridCol w:w="992"/>
      </w:tblGrid>
      <w:tr w:rsidR="00404958" w:rsidRPr="00404958" w:rsidTr="002B6E21">
        <w:trPr>
          <w:trHeight w:val="300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958" w:rsidRPr="00404958" w:rsidRDefault="00404958" w:rsidP="00404958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 xml:space="preserve">Един. </w:t>
            </w:r>
            <w:proofErr w:type="spellStart"/>
            <w:r w:rsidRPr="00404958">
              <w:rPr>
                <w:color w:val="000000"/>
                <w:sz w:val="22"/>
                <w:szCs w:val="22"/>
                <w:lang w:eastAsia="ru-RU"/>
              </w:rPr>
              <w:t>измер</w:t>
            </w:r>
            <w:proofErr w:type="spellEnd"/>
            <w:r w:rsidRPr="00404958"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2024 г. прогноз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6 мес. 2024 г. факт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% выполнения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6 мес. 2023 г. факт</w:t>
            </w:r>
          </w:p>
        </w:tc>
      </w:tr>
      <w:tr w:rsidR="00404958" w:rsidRPr="00404958" w:rsidTr="002B6E21">
        <w:trPr>
          <w:trHeight w:val="300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958" w:rsidRPr="00404958" w:rsidRDefault="00404958" w:rsidP="00404958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RPr="00404958" w:rsidTr="002B6E21">
        <w:trPr>
          <w:trHeight w:val="276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958" w:rsidRPr="00404958" w:rsidRDefault="00404958" w:rsidP="00404958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RPr="00404958" w:rsidTr="002B6E21">
        <w:trPr>
          <w:trHeight w:val="309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b/>
                <w:bCs/>
                <w:color w:val="000000"/>
                <w:sz w:val="22"/>
                <w:szCs w:val="22"/>
                <w:lang w:eastAsia="ru-RU"/>
              </w:rPr>
              <w:t>Инвестиции за счет всех источников финансиро</w:t>
            </w:r>
            <w:r w:rsidRPr="00404958">
              <w:rPr>
                <w:b/>
                <w:bCs/>
                <w:color w:val="000000"/>
                <w:sz w:val="22"/>
                <w:szCs w:val="22"/>
                <w:lang w:eastAsia="ru-RU"/>
              </w:rPr>
              <w:softHyphen/>
              <w:t>вания</w:t>
            </w:r>
          </w:p>
        </w:tc>
      </w:tr>
      <w:tr w:rsidR="00404958" w:rsidRPr="00404958" w:rsidTr="002B6E21">
        <w:trPr>
          <w:trHeight w:val="31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в ценах соответствующих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04958">
              <w:rPr>
                <w:color w:val="000000"/>
                <w:sz w:val="22"/>
                <w:szCs w:val="22"/>
                <w:lang w:eastAsia="ru-RU"/>
              </w:rPr>
              <w:t>тыс.руб</w:t>
            </w:r>
            <w:proofErr w:type="spellEnd"/>
            <w:r w:rsidRPr="00404958"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69300,0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26062,1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52620,6</w:t>
            </w:r>
          </w:p>
        </w:tc>
      </w:tr>
      <w:tr w:rsidR="00404958" w:rsidRPr="00404958" w:rsidTr="002B6E21">
        <w:trPr>
          <w:trHeight w:val="19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в ценах 2022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04958">
              <w:rPr>
                <w:color w:val="000000"/>
                <w:sz w:val="22"/>
                <w:szCs w:val="22"/>
                <w:lang w:eastAsia="ru-RU"/>
              </w:rPr>
              <w:t>тыс.руб</w:t>
            </w:r>
            <w:proofErr w:type="spellEnd"/>
            <w:r w:rsidRPr="00404958"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65812,0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24042,5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36,5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52620,6</w:t>
            </w:r>
          </w:p>
        </w:tc>
      </w:tr>
      <w:tr w:rsidR="00404958" w:rsidRPr="00404958" w:rsidTr="002B6E21">
        <w:trPr>
          <w:trHeight w:val="19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индекс дефлятор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105,3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108,4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04958" w:rsidRPr="00404958" w:rsidTr="002B6E21">
        <w:trPr>
          <w:trHeight w:val="26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индекс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 xml:space="preserve">% к </w:t>
            </w:r>
            <w:proofErr w:type="spellStart"/>
            <w:r w:rsidRPr="00404958">
              <w:rPr>
                <w:color w:val="000000"/>
                <w:sz w:val="22"/>
                <w:szCs w:val="22"/>
                <w:lang w:eastAsia="ru-RU"/>
              </w:rPr>
              <w:t>пред.г</w:t>
            </w:r>
            <w:proofErr w:type="spellEnd"/>
            <w:r w:rsidRPr="00404958"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04958" w:rsidRPr="00404958" w:rsidTr="002B6E21">
        <w:trPr>
          <w:trHeight w:val="18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04958" w:rsidRPr="00404958" w:rsidTr="002B6E21">
        <w:trPr>
          <w:trHeight w:val="45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b/>
                <w:bCs/>
                <w:color w:val="000000"/>
                <w:sz w:val="22"/>
                <w:szCs w:val="22"/>
                <w:lang w:eastAsia="ru-RU"/>
              </w:rPr>
              <w:t>собственные средства (</w:t>
            </w:r>
            <w:r w:rsidRPr="00404958">
              <w:rPr>
                <w:color w:val="000000"/>
                <w:sz w:val="22"/>
                <w:szCs w:val="22"/>
                <w:lang w:eastAsia="ru-RU"/>
              </w:rPr>
              <w:t>в ценах соответствующих лет)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04958">
              <w:rPr>
                <w:color w:val="000000"/>
                <w:sz w:val="22"/>
                <w:szCs w:val="22"/>
                <w:lang w:eastAsia="ru-RU"/>
              </w:rPr>
              <w:t>тыс.руб</w:t>
            </w:r>
            <w:proofErr w:type="spellEnd"/>
            <w:r w:rsidRPr="00404958"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45000,0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19772,5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43,9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12608,7</w:t>
            </w:r>
          </w:p>
        </w:tc>
      </w:tr>
      <w:tr w:rsidR="00404958" w:rsidRPr="00404958" w:rsidTr="002B6E21">
        <w:trPr>
          <w:trHeight w:val="41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b/>
                <w:bCs/>
                <w:color w:val="000000"/>
                <w:sz w:val="22"/>
                <w:szCs w:val="22"/>
                <w:lang w:eastAsia="ru-RU"/>
              </w:rPr>
              <w:lastRenderedPageBreak/>
              <w:t xml:space="preserve">привлеченные средства </w:t>
            </w:r>
            <w:r w:rsidRPr="00404958">
              <w:rPr>
                <w:color w:val="000000"/>
                <w:sz w:val="22"/>
                <w:szCs w:val="22"/>
                <w:lang w:eastAsia="ru-RU"/>
              </w:rPr>
              <w:t>(в ценах соответствующих лет)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04958">
              <w:rPr>
                <w:color w:val="000000"/>
                <w:sz w:val="22"/>
                <w:szCs w:val="22"/>
                <w:lang w:eastAsia="ru-RU"/>
              </w:rPr>
              <w:t>тыс.руб</w:t>
            </w:r>
            <w:proofErr w:type="spellEnd"/>
            <w:r w:rsidRPr="00404958"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24300,0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6289,6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25,9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40011,9</w:t>
            </w:r>
          </w:p>
        </w:tc>
      </w:tr>
      <w:tr w:rsidR="00404958" w:rsidRPr="00404958" w:rsidTr="002B6E21">
        <w:trPr>
          <w:trHeight w:val="22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 xml:space="preserve">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04958" w:rsidRPr="00404958" w:rsidTr="002B6E21">
        <w:trPr>
          <w:trHeight w:val="49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 xml:space="preserve">бюджетные средства </w:t>
            </w:r>
            <w:r w:rsidRPr="00404958">
              <w:rPr>
                <w:color w:val="000000"/>
                <w:sz w:val="22"/>
                <w:szCs w:val="22"/>
                <w:lang w:eastAsia="ru-RU"/>
              </w:rPr>
              <w:t>(в ценах соответствующих лет)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04958">
              <w:rPr>
                <w:color w:val="000000"/>
                <w:sz w:val="22"/>
                <w:szCs w:val="22"/>
                <w:lang w:eastAsia="ru-RU"/>
              </w:rPr>
              <w:t>тыс.руб</w:t>
            </w:r>
            <w:proofErr w:type="spellEnd"/>
            <w:r w:rsidRPr="00404958"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11300,0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6149,1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54,4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39831,9</w:t>
            </w:r>
          </w:p>
        </w:tc>
      </w:tr>
      <w:tr w:rsidR="00404958" w:rsidRPr="00404958" w:rsidTr="002B6E21">
        <w:trPr>
          <w:trHeight w:val="15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в том числе</w:t>
            </w:r>
            <w:r w:rsidRPr="00404958">
              <w:rPr>
                <w:b/>
                <w:bCs/>
                <w:color w:val="000000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04958" w:rsidRPr="00404958" w:rsidTr="002B6E21">
        <w:trPr>
          <w:trHeight w:val="26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04958">
              <w:rPr>
                <w:color w:val="000000"/>
                <w:sz w:val="22"/>
                <w:szCs w:val="22"/>
                <w:lang w:eastAsia="ru-RU"/>
              </w:rPr>
              <w:t>тыс.руб</w:t>
            </w:r>
            <w:proofErr w:type="spellEnd"/>
            <w:r w:rsidRPr="00404958"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3600,0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3706,5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103,0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31395,5</w:t>
            </w:r>
          </w:p>
        </w:tc>
      </w:tr>
      <w:tr w:rsidR="00404958" w:rsidRPr="00404958" w:rsidTr="002B6E21">
        <w:trPr>
          <w:trHeight w:val="28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04958">
              <w:rPr>
                <w:color w:val="000000"/>
                <w:sz w:val="22"/>
                <w:szCs w:val="22"/>
                <w:lang w:eastAsia="ru-RU"/>
              </w:rPr>
              <w:t>тыс.руб</w:t>
            </w:r>
            <w:proofErr w:type="spellEnd"/>
            <w:r w:rsidRPr="00404958"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4000,0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1055,8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6696,0</w:t>
            </w:r>
          </w:p>
        </w:tc>
      </w:tr>
      <w:tr w:rsidR="00404958" w:rsidRPr="00404958" w:rsidTr="002B6E21">
        <w:trPr>
          <w:trHeight w:val="29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04958">
              <w:rPr>
                <w:color w:val="000000"/>
                <w:sz w:val="22"/>
                <w:szCs w:val="22"/>
                <w:lang w:eastAsia="ru-RU"/>
              </w:rPr>
              <w:t>тыс.руб</w:t>
            </w:r>
            <w:proofErr w:type="spellEnd"/>
            <w:r w:rsidRPr="00404958"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3700,0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1386,8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1740,4</w:t>
            </w:r>
          </w:p>
        </w:tc>
      </w:tr>
      <w:tr w:rsidR="00404958" w:rsidRPr="00404958" w:rsidTr="002B6E21">
        <w:trPr>
          <w:trHeight w:val="31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средства внебюджетных фондов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04958">
              <w:rPr>
                <w:color w:val="000000"/>
                <w:sz w:val="22"/>
                <w:szCs w:val="22"/>
                <w:lang w:eastAsia="ru-RU"/>
              </w:rPr>
              <w:t>тыс.руб</w:t>
            </w:r>
            <w:proofErr w:type="spellEnd"/>
            <w:r w:rsidRPr="00404958"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13000,0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180,0</w:t>
            </w:r>
          </w:p>
        </w:tc>
      </w:tr>
      <w:tr w:rsidR="00404958" w:rsidRPr="00404958" w:rsidTr="002B6E21">
        <w:trPr>
          <w:trHeight w:val="26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прочих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04958">
              <w:rPr>
                <w:color w:val="000000"/>
                <w:sz w:val="22"/>
                <w:szCs w:val="22"/>
                <w:lang w:eastAsia="ru-RU"/>
              </w:rPr>
              <w:t>тыс.руб</w:t>
            </w:r>
            <w:proofErr w:type="spellEnd"/>
            <w:r w:rsidRPr="00404958"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 w:rsidR="00404958" w:rsidRPr="00404958" w:rsidTr="002B6E21">
        <w:trPr>
          <w:trHeight w:val="413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rPr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ru-RU"/>
              </w:rPr>
            </w:pPr>
            <w:r w:rsidRPr="00404958">
              <w:rPr>
                <w:b/>
                <w:bCs/>
                <w:i/>
                <w:iCs/>
                <w:color w:val="000000"/>
                <w:sz w:val="22"/>
                <w:szCs w:val="22"/>
                <w:u w:val="single"/>
                <w:lang w:eastAsia="ru-RU"/>
              </w:rPr>
              <w:t>В том числе объем инвестиций в основной капитал по видам деятельности в ценах соответствующих лет:</w:t>
            </w:r>
          </w:p>
        </w:tc>
      </w:tr>
      <w:tr w:rsidR="00404958" w:rsidRPr="00404958" w:rsidTr="002B6E21">
        <w:trPr>
          <w:trHeight w:val="166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bookmarkStart w:id="0" w:name="_GoBack"/>
            <w:r w:rsidRPr="00404958">
              <w:rPr>
                <w:b/>
                <w:bCs/>
                <w:color w:val="000000"/>
                <w:sz w:val="22"/>
                <w:szCs w:val="22"/>
                <w:lang w:eastAsia="ru-RU"/>
              </w:rPr>
              <w:t>Ввод в действие жилых домов и объектов соци</w:t>
            </w:r>
            <w:r w:rsidRPr="00404958">
              <w:rPr>
                <w:b/>
                <w:bCs/>
                <w:color w:val="000000"/>
                <w:sz w:val="22"/>
                <w:szCs w:val="22"/>
                <w:lang w:eastAsia="ru-RU"/>
              </w:rPr>
              <w:softHyphen/>
              <w:t>ально-культурной сферы</w:t>
            </w:r>
          </w:p>
        </w:tc>
      </w:tr>
      <w:bookmarkEnd w:id="0"/>
      <w:tr w:rsidR="00404958" w:rsidRPr="00404958" w:rsidTr="002B6E21">
        <w:trPr>
          <w:trHeight w:val="40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Жилые дома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404958">
              <w:rPr>
                <w:color w:val="000000"/>
                <w:sz w:val="22"/>
                <w:szCs w:val="22"/>
                <w:lang w:eastAsia="ru-RU"/>
              </w:rPr>
              <w:t>кв.м</w:t>
            </w:r>
            <w:proofErr w:type="spellEnd"/>
            <w:r w:rsidRPr="00404958"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1334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844,9</w:t>
            </w:r>
          </w:p>
        </w:tc>
      </w:tr>
    </w:tbl>
    <w:p w:rsidR="00404958" w:rsidRDefault="0040495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404958" w:rsidRDefault="0040495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404958" w:rsidRDefault="0040495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276"/>
        <w:gridCol w:w="1134"/>
        <w:gridCol w:w="1417"/>
        <w:gridCol w:w="1134"/>
        <w:gridCol w:w="1134"/>
      </w:tblGrid>
      <w:tr w:rsidR="00404958" w:rsidRPr="00404958" w:rsidTr="002B6E21">
        <w:trPr>
          <w:trHeight w:val="300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958" w:rsidRPr="00404958" w:rsidRDefault="00404958" w:rsidP="00404958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 xml:space="preserve">Един. </w:t>
            </w:r>
            <w:proofErr w:type="spellStart"/>
            <w:r w:rsidRPr="00404958">
              <w:rPr>
                <w:color w:val="000000"/>
                <w:sz w:val="22"/>
                <w:szCs w:val="22"/>
                <w:lang w:eastAsia="ru-RU"/>
              </w:rPr>
              <w:t>измер</w:t>
            </w:r>
            <w:proofErr w:type="spellEnd"/>
            <w:r w:rsidRPr="00404958"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2024 г. прогноз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6 мес. 2024 г. факт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% выполнения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6 мес. 2023 г. факт</w:t>
            </w:r>
          </w:p>
        </w:tc>
      </w:tr>
      <w:tr w:rsidR="00404958" w:rsidRPr="00404958" w:rsidTr="002B6E21">
        <w:trPr>
          <w:trHeight w:val="30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958" w:rsidRPr="00404958" w:rsidRDefault="00404958" w:rsidP="00404958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RPr="00404958" w:rsidTr="002B6E21">
        <w:trPr>
          <w:trHeight w:val="30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958" w:rsidRPr="00404958" w:rsidRDefault="00404958" w:rsidP="00404958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404958" w:rsidRPr="00404958" w:rsidTr="002B6E21">
        <w:trPr>
          <w:trHeight w:val="600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rPr>
                <w:b/>
                <w:bCs/>
                <w:color w:val="000000"/>
                <w:sz w:val="22"/>
                <w:szCs w:val="22"/>
                <w:u w:val="single"/>
                <w:lang w:eastAsia="ru-RU"/>
              </w:rPr>
            </w:pPr>
            <w:r w:rsidRPr="00404958">
              <w:rPr>
                <w:b/>
                <w:bCs/>
                <w:color w:val="000000"/>
                <w:sz w:val="22"/>
                <w:szCs w:val="22"/>
                <w:u w:val="single"/>
                <w:lang w:eastAsia="ru-RU"/>
              </w:rPr>
              <w:t>Во всех каналах реализации</w:t>
            </w:r>
            <w:r w:rsidRPr="00404958">
              <w:rPr>
                <w:color w:val="000000"/>
                <w:sz w:val="22"/>
                <w:szCs w:val="22"/>
                <w:u w:val="single"/>
                <w:lang w:eastAsia="ru-RU"/>
              </w:rPr>
              <w:t> </w:t>
            </w:r>
            <w:r w:rsidRPr="00404958">
              <w:rPr>
                <w:color w:val="000000"/>
                <w:sz w:val="22"/>
                <w:szCs w:val="22"/>
                <w:lang w:eastAsia="ru-RU"/>
              </w:rPr>
              <w:t>(с учетом экспертной оценки объемов услуг по недоучтенным предприятиям и оказываемых физическими лицами)</w:t>
            </w:r>
          </w:p>
        </w:tc>
      </w:tr>
      <w:tr w:rsidR="00404958" w:rsidRPr="00404958" w:rsidTr="002B6E21">
        <w:trPr>
          <w:trHeight w:val="5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b/>
                <w:bCs/>
                <w:color w:val="000000"/>
                <w:sz w:val="22"/>
                <w:szCs w:val="22"/>
                <w:lang w:eastAsia="ru-RU"/>
              </w:rPr>
              <w:t>Объем платных услуг населению -</w:t>
            </w:r>
            <w:r w:rsidRPr="00404958">
              <w:rPr>
                <w:color w:val="000000"/>
                <w:sz w:val="22"/>
                <w:szCs w:val="22"/>
                <w:lang w:eastAsia="ru-RU"/>
              </w:rPr>
              <w:t xml:space="preserve"> всего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04958" w:rsidRPr="00404958" w:rsidTr="002B6E21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в ценах соответствующих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227884,7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236287,2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103,7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96133,7</w:t>
            </w:r>
          </w:p>
        </w:tc>
      </w:tr>
      <w:tr w:rsidR="00404958" w:rsidRPr="00404958" w:rsidTr="002B6E21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в ценах 2022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217447,2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220829,2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101,6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96133,7</w:t>
            </w:r>
          </w:p>
        </w:tc>
      </w:tr>
      <w:tr w:rsidR="00404958" w:rsidRPr="00404958" w:rsidTr="002B6E21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индекс дефлятор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104,8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04958" w:rsidRPr="00404958" w:rsidTr="002B6E21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индекс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 xml:space="preserve">% к </w:t>
            </w:r>
            <w:proofErr w:type="spellStart"/>
            <w:r w:rsidRPr="00404958">
              <w:rPr>
                <w:color w:val="000000"/>
                <w:sz w:val="22"/>
                <w:szCs w:val="22"/>
                <w:lang w:eastAsia="ru-RU"/>
              </w:rPr>
              <w:t>пред.г</w:t>
            </w:r>
            <w:proofErr w:type="spellEnd"/>
            <w:r w:rsidRPr="00404958"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245,8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4958" w:rsidRPr="00404958" w:rsidRDefault="00404958" w:rsidP="00404958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04958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</w:tbl>
    <w:p w:rsidR="00404958" w:rsidRDefault="0040495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404958" w:rsidRDefault="0040495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tbl>
      <w:tblPr>
        <w:tblW w:w="9923" w:type="dxa"/>
        <w:tblInd w:w="-5" w:type="dxa"/>
        <w:tblLook w:val="04A0" w:firstRow="1" w:lastRow="0" w:firstColumn="1" w:lastColumn="0" w:noHBand="0" w:noVBand="1"/>
      </w:tblPr>
      <w:tblGrid>
        <w:gridCol w:w="3969"/>
        <w:gridCol w:w="1134"/>
        <w:gridCol w:w="1134"/>
        <w:gridCol w:w="1418"/>
        <w:gridCol w:w="1134"/>
        <w:gridCol w:w="1134"/>
      </w:tblGrid>
      <w:tr w:rsidR="00881854" w:rsidRPr="00881854" w:rsidTr="00CE4DF1">
        <w:trPr>
          <w:trHeight w:val="300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 xml:space="preserve">Един. </w:t>
            </w:r>
            <w:proofErr w:type="spellStart"/>
            <w:r w:rsidRPr="00881854">
              <w:rPr>
                <w:color w:val="000000"/>
                <w:sz w:val="22"/>
                <w:szCs w:val="22"/>
                <w:lang w:eastAsia="ru-RU"/>
              </w:rPr>
              <w:t>измер</w:t>
            </w:r>
            <w:proofErr w:type="spellEnd"/>
            <w:r w:rsidRPr="00881854"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2024 г. прогноз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6 мес. 2024 г. факт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% выполнения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6 мес. 2023 г. факт</w:t>
            </w:r>
          </w:p>
        </w:tc>
      </w:tr>
      <w:tr w:rsidR="00881854" w:rsidRPr="00881854" w:rsidTr="00CE4DF1">
        <w:trPr>
          <w:trHeight w:val="300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81854" w:rsidRPr="00881854" w:rsidTr="00CE4DF1">
        <w:trPr>
          <w:trHeight w:val="300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81854" w:rsidRPr="00881854" w:rsidTr="00CE4DF1">
        <w:trPr>
          <w:trHeight w:val="6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>1. Численность постоянного населения (среднегодовая)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7887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7716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97,8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7779</w:t>
            </w:r>
          </w:p>
        </w:tc>
      </w:tr>
      <w:tr w:rsidR="00881854" w:rsidRPr="00881854" w:rsidTr="00CE4DF1">
        <w:trPr>
          <w:trHeight w:val="28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в % к предыдущему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81854" w:rsidRPr="00881854" w:rsidTr="00CE4DF1">
        <w:trPr>
          <w:trHeight w:val="269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81854" w:rsidRPr="00881854" w:rsidTr="00CE4DF1">
        <w:trPr>
          <w:trHeight w:val="13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>городского</w:t>
            </w:r>
            <w:r w:rsidRPr="00881854">
              <w:rPr>
                <w:color w:val="000000"/>
                <w:sz w:val="22"/>
                <w:szCs w:val="22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4184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4129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4147</w:t>
            </w:r>
          </w:p>
        </w:tc>
      </w:tr>
      <w:tr w:rsidR="00881854" w:rsidRPr="00881854" w:rsidTr="00CE4DF1">
        <w:trPr>
          <w:trHeight w:val="29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>сельского</w:t>
            </w:r>
            <w:r w:rsidRPr="00881854">
              <w:rPr>
                <w:color w:val="000000"/>
                <w:sz w:val="22"/>
                <w:szCs w:val="22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3703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3587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3632</w:t>
            </w:r>
          </w:p>
        </w:tc>
      </w:tr>
      <w:tr w:rsidR="00881854" w:rsidRPr="00881854" w:rsidTr="00CE4DF1">
        <w:trPr>
          <w:trHeight w:val="55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CE4DF1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>2. Численность экономически активного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4230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3937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3937</w:t>
            </w:r>
          </w:p>
        </w:tc>
      </w:tr>
      <w:tr w:rsidR="00881854" w:rsidRPr="00881854" w:rsidTr="00CE4DF1">
        <w:trPr>
          <w:trHeight w:val="29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>3. Численность занятых в экономике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2741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2712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2654</w:t>
            </w:r>
          </w:p>
        </w:tc>
      </w:tr>
      <w:tr w:rsidR="00881854" w:rsidRPr="00881854" w:rsidTr="00CE4DF1">
        <w:trPr>
          <w:trHeight w:val="32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96,6</w:t>
            </w:r>
          </w:p>
        </w:tc>
      </w:tr>
      <w:tr w:rsidR="00881854" w:rsidRPr="00881854" w:rsidTr="00CE4DF1">
        <w:trPr>
          <w:trHeight w:val="402"/>
        </w:trPr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>3.1. Численность занятых индивидуально-трудовой деятельностью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чел.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220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230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104,5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212</w:t>
            </w:r>
          </w:p>
        </w:tc>
      </w:tr>
      <w:tr w:rsidR="00881854" w:rsidRPr="00881854" w:rsidTr="00CE4DF1">
        <w:trPr>
          <w:trHeight w:val="230"/>
        </w:trPr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81854" w:rsidRPr="00881854" w:rsidTr="00CE4DF1">
        <w:trPr>
          <w:trHeight w:val="402"/>
        </w:trPr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CE4DF1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>3.2 Численность занятых в фермерских х</w:t>
            </w:r>
            <w:r w:rsidR="00CE4DF1">
              <w:rPr>
                <w:b/>
                <w:bCs/>
                <w:color w:val="000000"/>
                <w:sz w:val="22"/>
                <w:szCs w:val="22"/>
                <w:lang w:eastAsia="ru-RU"/>
              </w:rPr>
              <w:t>о</w:t>
            </w:r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>зяйствах (включая наемных работников)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чел.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120,0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11</w:t>
            </w:r>
          </w:p>
        </w:tc>
      </w:tr>
      <w:tr w:rsidR="00881854" w:rsidRPr="00881854" w:rsidTr="00CE4DF1">
        <w:trPr>
          <w:trHeight w:val="345"/>
        </w:trPr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81854" w:rsidRPr="00881854" w:rsidTr="00CE4DF1">
        <w:trPr>
          <w:trHeight w:val="402"/>
        </w:trPr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>3.3 Численность занятых в домашнем хозяйстве (включая личное подсобное хозяйство) производством товаров и услуг для реализации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чел.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455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455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460</w:t>
            </w:r>
          </w:p>
        </w:tc>
      </w:tr>
      <w:tr w:rsidR="00881854" w:rsidRPr="00881854" w:rsidTr="00CE4DF1">
        <w:trPr>
          <w:trHeight w:val="762"/>
        </w:trPr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81854" w:rsidRPr="00881854" w:rsidTr="00CE4DF1">
        <w:trPr>
          <w:trHeight w:val="402"/>
        </w:trPr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>3.4 Среднесписочная численность работников (полный круг)</w:t>
            </w: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чел.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2056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98,0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1971</w:t>
            </w:r>
          </w:p>
        </w:tc>
      </w:tr>
      <w:tr w:rsidR="00881854" w:rsidRPr="00881854" w:rsidTr="00CE4DF1">
        <w:trPr>
          <w:trHeight w:val="230"/>
        </w:trPr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81854" w:rsidRPr="00881854" w:rsidTr="00CE4DF1">
        <w:trPr>
          <w:trHeight w:val="303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 xml:space="preserve">в </w:t>
            </w:r>
            <w:proofErr w:type="gramStart"/>
            <w:r w:rsidRPr="00881854">
              <w:rPr>
                <w:color w:val="000000"/>
                <w:sz w:val="22"/>
                <w:szCs w:val="22"/>
                <w:lang w:eastAsia="ru-RU"/>
              </w:rPr>
              <w:t>%  к</w:t>
            </w:r>
            <w:proofErr w:type="gramEnd"/>
            <w:r w:rsidRPr="00881854">
              <w:rPr>
                <w:color w:val="000000"/>
                <w:sz w:val="22"/>
                <w:szCs w:val="22"/>
                <w:lang w:eastAsia="ru-RU"/>
              </w:rPr>
              <w:t xml:space="preserve">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81854" w:rsidRPr="00881854" w:rsidTr="00CE4DF1">
        <w:trPr>
          <w:trHeight w:val="13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81854" w:rsidRPr="00881854" w:rsidTr="00CE4DF1">
        <w:trPr>
          <w:trHeight w:val="297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>в бюджетных организациях</w:t>
            </w: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1085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1085</w:t>
            </w:r>
          </w:p>
        </w:tc>
      </w:tr>
      <w:tr w:rsidR="00881854" w:rsidRPr="00881854" w:rsidTr="00CE4DF1">
        <w:trPr>
          <w:trHeight w:val="13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81854" w:rsidRPr="00881854" w:rsidTr="00CE4DF1">
        <w:trPr>
          <w:trHeight w:val="402"/>
        </w:trPr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>3.4.1.Среднесписочная численность работников в организациях, не относящихся к субъектам малого предпринимательства, и малых предприятий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чел.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1601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1554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97,1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1586</w:t>
            </w:r>
          </w:p>
        </w:tc>
      </w:tr>
      <w:tr w:rsidR="00881854" w:rsidRPr="00881854" w:rsidTr="00CE4DF1">
        <w:trPr>
          <w:trHeight w:val="402"/>
        </w:trPr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81854" w:rsidRPr="00881854" w:rsidTr="00CE4DF1">
        <w:trPr>
          <w:trHeight w:val="473"/>
        </w:trPr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81854" w:rsidRPr="00881854" w:rsidTr="00CE4DF1">
        <w:trPr>
          <w:trHeight w:val="26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81854" w:rsidRPr="00881854" w:rsidTr="00CE4DF1">
        <w:trPr>
          <w:trHeight w:val="402"/>
        </w:trPr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>3.4.1.1. Среднесписочная численность работников в организациях, не относящихся к субъектам малого предпринимательства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чел.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1045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976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93,4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1021</w:t>
            </w:r>
          </w:p>
        </w:tc>
      </w:tr>
      <w:tr w:rsidR="00881854" w:rsidRPr="00881854" w:rsidTr="00CE4DF1">
        <w:trPr>
          <w:trHeight w:val="575"/>
        </w:trPr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81854" w:rsidRPr="00881854" w:rsidTr="00CE4DF1">
        <w:trPr>
          <w:trHeight w:val="230"/>
        </w:trPr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81854" w:rsidRPr="00881854" w:rsidTr="00CE4DF1">
        <w:trPr>
          <w:trHeight w:val="317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81854" w:rsidRPr="00881854" w:rsidTr="00CE4DF1">
        <w:trPr>
          <w:trHeight w:val="402"/>
        </w:trPr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>3.4.2. Количество наёмных работников субъектов малого и среднего предпринимательства, занятых в сфере индивидуальной предпринимательской деятельности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чел.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455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461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101,3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385</w:t>
            </w:r>
          </w:p>
        </w:tc>
      </w:tr>
      <w:tr w:rsidR="00881854" w:rsidRPr="00881854" w:rsidTr="00CE4DF1">
        <w:trPr>
          <w:trHeight w:val="402"/>
        </w:trPr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81854" w:rsidRPr="00881854" w:rsidTr="00CE4DF1">
        <w:trPr>
          <w:trHeight w:val="433"/>
        </w:trPr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81854" w:rsidRPr="00881854" w:rsidTr="00CE4DF1">
        <w:trPr>
          <w:trHeight w:val="269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>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81854" w:rsidRPr="00881854" w:rsidTr="00CE4DF1">
        <w:trPr>
          <w:trHeight w:val="402"/>
        </w:trPr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4. </w:t>
            </w:r>
            <w:proofErr w:type="gramStart"/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>Фонд  начисленной</w:t>
            </w:r>
            <w:proofErr w:type="gramEnd"/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заработной платы всего </w:t>
            </w:r>
            <w:r w:rsidRPr="00881854">
              <w:rPr>
                <w:color w:val="000000"/>
                <w:sz w:val="22"/>
                <w:szCs w:val="22"/>
                <w:lang w:eastAsia="ru-RU"/>
              </w:rPr>
              <w:t>(</w:t>
            </w:r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>по полному кругу)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881854">
              <w:rPr>
                <w:color w:val="000000"/>
                <w:sz w:val="22"/>
                <w:szCs w:val="22"/>
                <w:lang w:eastAsia="ru-RU"/>
              </w:rPr>
              <w:t>тыс.руб</w:t>
            </w:r>
            <w:proofErr w:type="spellEnd"/>
            <w:r w:rsidRPr="00881854"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715469,0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376393,3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52,6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276034,2</w:t>
            </w:r>
          </w:p>
        </w:tc>
      </w:tr>
      <w:tr w:rsidR="00881854" w:rsidRPr="00881854" w:rsidTr="00CE4DF1">
        <w:trPr>
          <w:trHeight w:val="230"/>
        </w:trPr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81854" w:rsidRPr="00881854" w:rsidTr="00CE4DF1">
        <w:trPr>
          <w:trHeight w:val="18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81854" w:rsidRPr="00881854" w:rsidTr="00CE4DF1">
        <w:trPr>
          <w:trHeight w:val="20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 xml:space="preserve">в </w:t>
            </w:r>
            <w:proofErr w:type="gramStart"/>
            <w:r w:rsidRPr="00881854">
              <w:rPr>
                <w:color w:val="000000"/>
                <w:sz w:val="22"/>
                <w:szCs w:val="22"/>
                <w:lang w:eastAsia="ru-RU"/>
              </w:rPr>
              <w:t>том  числе</w:t>
            </w:r>
            <w:proofErr w:type="gramEnd"/>
            <w:r w:rsidRPr="00881854">
              <w:rPr>
                <w:color w:val="000000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81854" w:rsidRPr="00881854" w:rsidTr="00CE4DF1">
        <w:trPr>
          <w:trHeight w:val="23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>в бюджетных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400406,4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209660,9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172496,8</w:t>
            </w:r>
          </w:p>
        </w:tc>
      </w:tr>
      <w:tr w:rsidR="00881854" w:rsidRPr="00881854" w:rsidTr="00CE4DF1">
        <w:trPr>
          <w:trHeight w:val="25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81854" w:rsidRPr="00881854" w:rsidTr="00CE4DF1">
        <w:trPr>
          <w:trHeight w:val="97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4.1. Фонд </w:t>
            </w:r>
            <w:proofErr w:type="gramStart"/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>начисленной  заработной</w:t>
            </w:r>
            <w:proofErr w:type="gramEnd"/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платы в организациях, не относящихся к субъектам малого  предпринимательства, и малых предприятий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610407,7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323169,8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238513,8</w:t>
            </w:r>
          </w:p>
        </w:tc>
      </w:tr>
      <w:tr w:rsidR="00881854" w:rsidRPr="00881854" w:rsidTr="00CE4DF1">
        <w:trPr>
          <w:trHeight w:val="22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 xml:space="preserve"> 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81854" w:rsidRPr="00881854" w:rsidTr="00CE4DF1">
        <w:trPr>
          <w:trHeight w:val="96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4.1.1. Фонд </w:t>
            </w:r>
            <w:proofErr w:type="gramStart"/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>начисленной  заработной</w:t>
            </w:r>
            <w:proofErr w:type="gramEnd"/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платы в организациях, не относящихся к субъектам малого 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426169,5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230669,5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54,1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202363,3</w:t>
            </w:r>
          </w:p>
        </w:tc>
      </w:tr>
      <w:tr w:rsidR="00881854" w:rsidRPr="00881854" w:rsidTr="00CE4DF1">
        <w:trPr>
          <w:trHeight w:val="23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 xml:space="preserve"> 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81854" w:rsidRPr="00881854" w:rsidTr="00CE4DF1">
        <w:trPr>
          <w:trHeight w:val="402"/>
        </w:trPr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5. Среднемесячная начисленная заработная плата работников </w:t>
            </w:r>
            <w:r w:rsidRPr="00881854">
              <w:rPr>
                <w:color w:val="000000"/>
                <w:sz w:val="22"/>
                <w:szCs w:val="22"/>
                <w:lang w:eastAsia="ru-RU"/>
              </w:rPr>
              <w:t>(по полному кругу)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руб.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28999,2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31132,6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107,4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23341,3</w:t>
            </w:r>
          </w:p>
        </w:tc>
      </w:tr>
      <w:tr w:rsidR="00881854" w:rsidRPr="00881854" w:rsidTr="00CE4DF1">
        <w:trPr>
          <w:trHeight w:val="269"/>
        </w:trPr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81854" w:rsidRPr="00881854" w:rsidTr="00CE4DF1">
        <w:trPr>
          <w:trHeight w:val="19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133,4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114,2</w:t>
            </w:r>
          </w:p>
        </w:tc>
      </w:tr>
      <w:tr w:rsidR="00881854" w:rsidRPr="00881854" w:rsidTr="00CE4DF1">
        <w:trPr>
          <w:trHeight w:val="208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81854" w:rsidRPr="00881854" w:rsidTr="00CE4DF1">
        <w:trPr>
          <w:trHeight w:val="22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>в бюджетных организациях</w:t>
            </w: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30753,2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33664,2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109,5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26497,2</w:t>
            </w:r>
          </w:p>
        </w:tc>
      </w:tr>
      <w:tr w:rsidR="00881854" w:rsidRPr="00881854" w:rsidTr="00CE4DF1">
        <w:trPr>
          <w:trHeight w:val="40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81854" w:rsidRPr="00881854" w:rsidTr="00CE4DF1">
        <w:trPr>
          <w:trHeight w:val="976"/>
        </w:trPr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>5.1. Среднемесячная начисленная заработная пла</w:t>
            </w:r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softHyphen/>
              <w:t>та работников в организациях, не относящихся к субъектам малого предпринимательства, и малых предприятий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руб.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31772,2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34660,0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109,1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25064,5</w:t>
            </w:r>
          </w:p>
        </w:tc>
      </w:tr>
      <w:tr w:rsidR="00881854" w:rsidRPr="00881854" w:rsidTr="00CE4DF1">
        <w:trPr>
          <w:trHeight w:val="402"/>
        </w:trPr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81854" w:rsidRPr="00881854" w:rsidTr="00CE4DF1">
        <w:trPr>
          <w:trHeight w:val="230"/>
        </w:trPr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81854" w:rsidRPr="00881854" w:rsidTr="00CE4DF1">
        <w:trPr>
          <w:trHeight w:val="40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81854" w:rsidRPr="00881854" w:rsidTr="00CE4DF1">
        <w:trPr>
          <w:trHeight w:val="402"/>
        </w:trPr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lastRenderedPageBreak/>
              <w:t>5.1.1. Среднемесячная начисленная заработная пла</w:t>
            </w:r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softHyphen/>
              <w:t>та работников в организациях, не относящихся к субъектам малого предпринимательства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руб.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33984,8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39395,9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115,9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33033,5</w:t>
            </w:r>
          </w:p>
        </w:tc>
      </w:tr>
      <w:tr w:rsidR="00881854" w:rsidRPr="00881854" w:rsidTr="00CE4DF1">
        <w:trPr>
          <w:trHeight w:val="402"/>
        </w:trPr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81854" w:rsidRPr="00881854" w:rsidTr="00CE4DF1">
        <w:trPr>
          <w:trHeight w:val="230"/>
        </w:trPr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81854" w:rsidRPr="00881854" w:rsidTr="00CE4DF1">
        <w:trPr>
          <w:trHeight w:val="209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81854" w:rsidRPr="00881854" w:rsidTr="00CE4DF1">
        <w:trPr>
          <w:trHeight w:val="79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6. Численность безработных </w:t>
            </w:r>
            <w:r w:rsidRPr="00881854">
              <w:rPr>
                <w:color w:val="000000"/>
                <w:sz w:val="22"/>
                <w:szCs w:val="22"/>
                <w:lang w:eastAsia="ru-RU"/>
              </w:rPr>
              <w:t>(зарегистрированных в службе занятости на конец года)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65</w:t>
            </w:r>
          </w:p>
        </w:tc>
      </w:tr>
      <w:tr w:rsidR="00881854" w:rsidRPr="00881854" w:rsidTr="00CE4DF1">
        <w:trPr>
          <w:trHeight w:val="423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b/>
                <w:bCs/>
                <w:color w:val="000000"/>
                <w:sz w:val="22"/>
                <w:szCs w:val="22"/>
                <w:lang w:eastAsia="ru-RU"/>
              </w:rPr>
              <w:t>7. Уровень регистрируемой безработицы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81854" w:rsidRPr="00881854" w:rsidTr="00CE4DF1">
        <w:trPr>
          <w:trHeight w:val="17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по состоянию на конец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881854" w:rsidRPr="00881854" w:rsidTr="00CE4DF1">
        <w:trPr>
          <w:trHeight w:val="40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1854" w:rsidRPr="00881854" w:rsidRDefault="00881854" w:rsidP="0088185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в среднем за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854" w:rsidRPr="00881854" w:rsidRDefault="00881854" w:rsidP="0088185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881854">
              <w:rPr>
                <w:color w:val="000000"/>
                <w:sz w:val="22"/>
                <w:szCs w:val="22"/>
                <w:lang w:eastAsia="ru-RU"/>
              </w:rPr>
              <w:t>0,3</w:t>
            </w:r>
          </w:p>
        </w:tc>
      </w:tr>
    </w:tbl>
    <w:p w:rsidR="00404958" w:rsidRDefault="00404958" w:rsidP="002B6E21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sectPr w:rsidR="00404958">
      <w:footnotePr>
        <w:pos w:val="beneathText"/>
      </w:footnotePr>
      <w:pgSz w:w="11905" w:h="16837"/>
      <w:pgMar w:top="567" w:right="567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97F"/>
    <w:rsid w:val="00000B9B"/>
    <w:rsid w:val="00000EF2"/>
    <w:rsid w:val="00004E9D"/>
    <w:rsid w:val="0000535E"/>
    <w:rsid w:val="00006315"/>
    <w:rsid w:val="000069A6"/>
    <w:rsid w:val="00006C6C"/>
    <w:rsid w:val="00010D37"/>
    <w:rsid w:val="00011F53"/>
    <w:rsid w:val="00012CE4"/>
    <w:rsid w:val="0001434D"/>
    <w:rsid w:val="000158FA"/>
    <w:rsid w:val="00016499"/>
    <w:rsid w:val="00016B51"/>
    <w:rsid w:val="00021925"/>
    <w:rsid w:val="000221FC"/>
    <w:rsid w:val="00022312"/>
    <w:rsid w:val="000231B3"/>
    <w:rsid w:val="000231C1"/>
    <w:rsid w:val="00023B0F"/>
    <w:rsid w:val="00024ECB"/>
    <w:rsid w:val="00025FF2"/>
    <w:rsid w:val="000274F8"/>
    <w:rsid w:val="000310B3"/>
    <w:rsid w:val="00031581"/>
    <w:rsid w:val="000326CE"/>
    <w:rsid w:val="00034B41"/>
    <w:rsid w:val="00034D68"/>
    <w:rsid w:val="00034EB2"/>
    <w:rsid w:val="0003524B"/>
    <w:rsid w:val="00035DCB"/>
    <w:rsid w:val="00037AA9"/>
    <w:rsid w:val="00040157"/>
    <w:rsid w:val="00044AB9"/>
    <w:rsid w:val="000452D2"/>
    <w:rsid w:val="00045C68"/>
    <w:rsid w:val="00045EEC"/>
    <w:rsid w:val="00046B83"/>
    <w:rsid w:val="00047F57"/>
    <w:rsid w:val="000514FC"/>
    <w:rsid w:val="00052F15"/>
    <w:rsid w:val="00052F9B"/>
    <w:rsid w:val="000538AE"/>
    <w:rsid w:val="000554CD"/>
    <w:rsid w:val="00055C3B"/>
    <w:rsid w:val="00057B61"/>
    <w:rsid w:val="000600FB"/>
    <w:rsid w:val="00060122"/>
    <w:rsid w:val="000606AF"/>
    <w:rsid w:val="00060898"/>
    <w:rsid w:val="00061473"/>
    <w:rsid w:val="000616B1"/>
    <w:rsid w:val="000619A3"/>
    <w:rsid w:val="00063884"/>
    <w:rsid w:val="00071F1F"/>
    <w:rsid w:val="000750FF"/>
    <w:rsid w:val="00077236"/>
    <w:rsid w:val="00077614"/>
    <w:rsid w:val="000776DA"/>
    <w:rsid w:val="00077AC0"/>
    <w:rsid w:val="000807AB"/>
    <w:rsid w:val="00082761"/>
    <w:rsid w:val="00083336"/>
    <w:rsid w:val="00083DC4"/>
    <w:rsid w:val="0008490A"/>
    <w:rsid w:val="00085B31"/>
    <w:rsid w:val="000869C7"/>
    <w:rsid w:val="000912DF"/>
    <w:rsid w:val="00091738"/>
    <w:rsid w:val="00092DC4"/>
    <w:rsid w:val="00093846"/>
    <w:rsid w:val="00093AAB"/>
    <w:rsid w:val="00097742"/>
    <w:rsid w:val="00097B36"/>
    <w:rsid w:val="000A0658"/>
    <w:rsid w:val="000A4355"/>
    <w:rsid w:val="000A4377"/>
    <w:rsid w:val="000A43EF"/>
    <w:rsid w:val="000A5732"/>
    <w:rsid w:val="000B08FB"/>
    <w:rsid w:val="000B4E58"/>
    <w:rsid w:val="000B5F89"/>
    <w:rsid w:val="000B6733"/>
    <w:rsid w:val="000B6907"/>
    <w:rsid w:val="000B6CA6"/>
    <w:rsid w:val="000B7F0D"/>
    <w:rsid w:val="000C1695"/>
    <w:rsid w:val="000C354A"/>
    <w:rsid w:val="000C470F"/>
    <w:rsid w:val="000C5765"/>
    <w:rsid w:val="000C5848"/>
    <w:rsid w:val="000D09C7"/>
    <w:rsid w:val="000D0AEB"/>
    <w:rsid w:val="000D598A"/>
    <w:rsid w:val="000D5C71"/>
    <w:rsid w:val="000D67B1"/>
    <w:rsid w:val="000E146C"/>
    <w:rsid w:val="000E1BEC"/>
    <w:rsid w:val="000E3111"/>
    <w:rsid w:val="000E31FD"/>
    <w:rsid w:val="000E50DB"/>
    <w:rsid w:val="000E5BEE"/>
    <w:rsid w:val="000E7235"/>
    <w:rsid w:val="000F0E8A"/>
    <w:rsid w:val="000F1D63"/>
    <w:rsid w:val="000F1D74"/>
    <w:rsid w:val="000F5D03"/>
    <w:rsid w:val="000F634E"/>
    <w:rsid w:val="000F6713"/>
    <w:rsid w:val="000F6DBC"/>
    <w:rsid w:val="000F70ED"/>
    <w:rsid w:val="001016F4"/>
    <w:rsid w:val="001061C9"/>
    <w:rsid w:val="00106370"/>
    <w:rsid w:val="00111AE7"/>
    <w:rsid w:val="001129D2"/>
    <w:rsid w:val="00114BCC"/>
    <w:rsid w:val="00114CE3"/>
    <w:rsid w:val="00114E8F"/>
    <w:rsid w:val="001150AC"/>
    <w:rsid w:val="00115D5B"/>
    <w:rsid w:val="00116541"/>
    <w:rsid w:val="00116889"/>
    <w:rsid w:val="00116B18"/>
    <w:rsid w:val="00116C72"/>
    <w:rsid w:val="00116D02"/>
    <w:rsid w:val="00116E6D"/>
    <w:rsid w:val="00120A56"/>
    <w:rsid w:val="00122641"/>
    <w:rsid w:val="00122E21"/>
    <w:rsid w:val="00123558"/>
    <w:rsid w:val="001244FA"/>
    <w:rsid w:val="00124D4A"/>
    <w:rsid w:val="00124D97"/>
    <w:rsid w:val="00124EB3"/>
    <w:rsid w:val="001252FD"/>
    <w:rsid w:val="001264FD"/>
    <w:rsid w:val="001307CB"/>
    <w:rsid w:val="001308FD"/>
    <w:rsid w:val="0013102E"/>
    <w:rsid w:val="00134095"/>
    <w:rsid w:val="001343E2"/>
    <w:rsid w:val="0013713D"/>
    <w:rsid w:val="0014234F"/>
    <w:rsid w:val="0014295E"/>
    <w:rsid w:val="00142CD3"/>
    <w:rsid w:val="0014538C"/>
    <w:rsid w:val="00147669"/>
    <w:rsid w:val="0015010B"/>
    <w:rsid w:val="00150926"/>
    <w:rsid w:val="00151392"/>
    <w:rsid w:val="001522F4"/>
    <w:rsid w:val="001530F9"/>
    <w:rsid w:val="001541A7"/>
    <w:rsid w:val="001548BD"/>
    <w:rsid w:val="001559BE"/>
    <w:rsid w:val="00155ACB"/>
    <w:rsid w:val="001646CA"/>
    <w:rsid w:val="00164A12"/>
    <w:rsid w:val="0016644D"/>
    <w:rsid w:val="00172FFC"/>
    <w:rsid w:val="0017350B"/>
    <w:rsid w:val="00173D2D"/>
    <w:rsid w:val="00173EBE"/>
    <w:rsid w:val="001758E0"/>
    <w:rsid w:val="00176053"/>
    <w:rsid w:val="0017619F"/>
    <w:rsid w:val="0018236D"/>
    <w:rsid w:val="001829DE"/>
    <w:rsid w:val="001831A5"/>
    <w:rsid w:val="00184130"/>
    <w:rsid w:val="0018462D"/>
    <w:rsid w:val="00184814"/>
    <w:rsid w:val="00185D88"/>
    <w:rsid w:val="00187996"/>
    <w:rsid w:val="00191675"/>
    <w:rsid w:val="00192507"/>
    <w:rsid w:val="00192E21"/>
    <w:rsid w:val="001944EC"/>
    <w:rsid w:val="001955FA"/>
    <w:rsid w:val="00195B94"/>
    <w:rsid w:val="00196796"/>
    <w:rsid w:val="00197394"/>
    <w:rsid w:val="001A090F"/>
    <w:rsid w:val="001A1319"/>
    <w:rsid w:val="001A1F15"/>
    <w:rsid w:val="001A1F1C"/>
    <w:rsid w:val="001A20ED"/>
    <w:rsid w:val="001A29D1"/>
    <w:rsid w:val="001A311A"/>
    <w:rsid w:val="001A35CA"/>
    <w:rsid w:val="001A3DA2"/>
    <w:rsid w:val="001A4867"/>
    <w:rsid w:val="001A4B0D"/>
    <w:rsid w:val="001A56F9"/>
    <w:rsid w:val="001A585B"/>
    <w:rsid w:val="001B0154"/>
    <w:rsid w:val="001B24B2"/>
    <w:rsid w:val="001B3BA2"/>
    <w:rsid w:val="001B49BF"/>
    <w:rsid w:val="001B52AF"/>
    <w:rsid w:val="001B5305"/>
    <w:rsid w:val="001B565C"/>
    <w:rsid w:val="001B66D0"/>
    <w:rsid w:val="001C35D3"/>
    <w:rsid w:val="001C462D"/>
    <w:rsid w:val="001C4AC7"/>
    <w:rsid w:val="001C53C2"/>
    <w:rsid w:val="001C5BAD"/>
    <w:rsid w:val="001C668D"/>
    <w:rsid w:val="001D21A0"/>
    <w:rsid w:val="001D251D"/>
    <w:rsid w:val="001D6558"/>
    <w:rsid w:val="001D74E0"/>
    <w:rsid w:val="001D7793"/>
    <w:rsid w:val="001E2787"/>
    <w:rsid w:val="001E2A33"/>
    <w:rsid w:val="001E2B93"/>
    <w:rsid w:val="001E4091"/>
    <w:rsid w:val="001E4595"/>
    <w:rsid w:val="001E7239"/>
    <w:rsid w:val="001F0592"/>
    <w:rsid w:val="001F0864"/>
    <w:rsid w:val="001F2519"/>
    <w:rsid w:val="001F4B03"/>
    <w:rsid w:val="001F56BD"/>
    <w:rsid w:val="001F599F"/>
    <w:rsid w:val="001F63FF"/>
    <w:rsid w:val="001F6B11"/>
    <w:rsid w:val="001F6F1B"/>
    <w:rsid w:val="00200A81"/>
    <w:rsid w:val="00200CAD"/>
    <w:rsid w:val="00201DB4"/>
    <w:rsid w:val="00201EB6"/>
    <w:rsid w:val="00202FD6"/>
    <w:rsid w:val="00203B66"/>
    <w:rsid w:val="00204787"/>
    <w:rsid w:val="00205BFD"/>
    <w:rsid w:val="002068A8"/>
    <w:rsid w:val="002079F0"/>
    <w:rsid w:val="002106C0"/>
    <w:rsid w:val="00213A34"/>
    <w:rsid w:val="00214065"/>
    <w:rsid w:val="002169CD"/>
    <w:rsid w:val="00216BE0"/>
    <w:rsid w:val="00216E6F"/>
    <w:rsid w:val="002173C2"/>
    <w:rsid w:val="00220750"/>
    <w:rsid w:val="0022208E"/>
    <w:rsid w:val="002230E8"/>
    <w:rsid w:val="00223350"/>
    <w:rsid w:val="00224140"/>
    <w:rsid w:val="00225D9E"/>
    <w:rsid w:val="00226890"/>
    <w:rsid w:val="00226DA2"/>
    <w:rsid w:val="00231FC8"/>
    <w:rsid w:val="00233646"/>
    <w:rsid w:val="00233B2D"/>
    <w:rsid w:val="00234AFF"/>
    <w:rsid w:val="00234E6C"/>
    <w:rsid w:val="002357B9"/>
    <w:rsid w:val="0023633F"/>
    <w:rsid w:val="002369F8"/>
    <w:rsid w:val="0023765D"/>
    <w:rsid w:val="00240ADE"/>
    <w:rsid w:val="00243F9A"/>
    <w:rsid w:val="0024577E"/>
    <w:rsid w:val="00246724"/>
    <w:rsid w:val="0024681A"/>
    <w:rsid w:val="00250192"/>
    <w:rsid w:val="00253A6E"/>
    <w:rsid w:val="0025672E"/>
    <w:rsid w:val="002579D1"/>
    <w:rsid w:val="002637B0"/>
    <w:rsid w:val="00271610"/>
    <w:rsid w:val="00271A63"/>
    <w:rsid w:val="00272023"/>
    <w:rsid w:val="0027276A"/>
    <w:rsid w:val="00272F56"/>
    <w:rsid w:val="00274757"/>
    <w:rsid w:val="0027562B"/>
    <w:rsid w:val="00276702"/>
    <w:rsid w:val="0028123F"/>
    <w:rsid w:val="00282206"/>
    <w:rsid w:val="00283103"/>
    <w:rsid w:val="0028451E"/>
    <w:rsid w:val="0028543C"/>
    <w:rsid w:val="00285908"/>
    <w:rsid w:val="002864F3"/>
    <w:rsid w:val="00290901"/>
    <w:rsid w:val="00290E7C"/>
    <w:rsid w:val="00291397"/>
    <w:rsid w:val="00292055"/>
    <w:rsid w:val="00292B1E"/>
    <w:rsid w:val="00294CC0"/>
    <w:rsid w:val="0029521A"/>
    <w:rsid w:val="002969E0"/>
    <w:rsid w:val="00297639"/>
    <w:rsid w:val="002977F5"/>
    <w:rsid w:val="00297AC7"/>
    <w:rsid w:val="002A0571"/>
    <w:rsid w:val="002A4DED"/>
    <w:rsid w:val="002A4FB4"/>
    <w:rsid w:val="002A5E95"/>
    <w:rsid w:val="002A6855"/>
    <w:rsid w:val="002B011E"/>
    <w:rsid w:val="002B4605"/>
    <w:rsid w:val="002B475C"/>
    <w:rsid w:val="002B5EE5"/>
    <w:rsid w:val="002B6E21"/>
    <w:rsid w:val="002C0C49"/>
    <w:rsid w:val="002C2548"/>
    <w:rsid w:val="002C4D61"/>
    <w:rsid w:val="002C661A"/>
    <w:rsid w:val="002C69B4"/>
    <w:rsid w:val="002C7552"/>
    <w:rsid w:val="002C762D"/>
    <w:rsid w:val="002C7872"/>
    <w:rsid w:val="002D0C65"/>
    <w:rsid w:val="002D0EAA"/>
    <w:rsid w:val="002D2052"/>
    <w:rsid w:val="002D4E1F"/>
    <w:rsid w:val="002D5129"/>
    <w:rsid w:val="002D5695"/>
    <w:rsid w:val="002D5D47"/>
    <w:rsid w:val="002D621B"/>
    <w:rsid w:val="002D6FC2"/>
    <w:rsid w:val="002E0D32"/>
    <w:rsid w:val="002E20DD"/>
    <w:rsid w:val="002E29A9"/>
    <w:rsid w:val="002E3CEE"/>
    <w:rsid w:val="002E425F"/>
    <w:rsid w:val="002E4482"/>
    <w:rsid w:val="002E55AD"/>
    <w:rsid w:val="002F127B"/>
    <w:rsid w:val="002F1E11"/>
    <w:rsid w:val="002F525B"/>
    <w:rsid w:val="002F5C85"/>
    <w:rsid w:val="002F6A5A"/>
    <w:rsid w:val="002F6C27"/>
    <w:rsid w:val="00301D57"/>
    <w:rsid w:val="00304DFE"/>
    <w:rsid w:val="0031344A"/>
    <w:rsid w:val="00314631"/>
    <w:rsid w:val="00317654"/>
    <w:rsid w:val="003218BE"/>
    <w:rsid w:val="00322628"/>
    <w:rsid w:val="00322903"/>
    <w:rsid w:val="00323036"/>
    <w:rsid w:val="00323485"/>
    <w:rsid w:val="00325B29"/>
    <w:rsid w:val="00325B41"/>
    <w:rsid w:val="00325DFD"/>
    <w:rsid w:val="00325E93"/>
    <w:rsid w:val="00326619"/>
    <w:rsid w:val="00330719"/>
    <w:rsid w:val="00330F72"/>
    <w:rsid w:val="003319FE"/>
    <w:rsid w:val="00333750"/>
    <w:rsid w:val="00334261"/>
    <w:rsid w:val="00334294"/>
    <w:rsid w:val="003345F9"/>
    <w:rsid w:val="00335407"/>
    <w:rsid w:val="00337F18"/>
    <w:rsid w:val="0034017C"/>
    <w:rsid w:val="003409C4"/>
    <w:rsid w:val="0034232C"/>
    <w:rsid w:val="00342607"/>
    <w:rsid w:val="003431E1"/>
    <w:rsid w:val="00345F30"/>
    <w:rsid w:val="003460DD"/>
    <w:rsid w:val="003470E1"/>
    <w:rsid w:val="00347C0C"/>
    <w:rsid w:val="003511F7"/>
    <w:rsid w:val="003519BE"/>
    <w:rsid w:val="003521C9"/>
    <w:rsid w:val="003530EF"/>
    <w:rsid w:val="0035475F"/>
    <w:rsid w:val="003550D0"/>
    <w:rsid w:val="00356DEC"/>
    <w:rsid w:val="00360DE8"/>
    <w:rsid w:val="00361297"/>
    <w:rsid w:val="0036147A"/>
    <w:rsid w:val="00362328"/>
    <w:rsid w:val="00362F2D"/>
    <w:rsid w:val="00364F56"/>
    <w:rsid w:val="00365359"/>
    <w:rsid w:val="0036682B"/>
    <w:rsid w:val="0036713B"/>
    <w:rsid w:val="00370171"/>
    <w:rsid w:val="003718C8"/>
    <w:rsid w:val="00371A9E"/>
    <w:rsid w:val="00371B83"/>
    <w:rsid w:val="00371DFE"/>
    <w:rsid w:val="003720DA"/>
    <w:rsid w:val="00373A9C"/>
    <w:rsid w:val="0037443F"/>
    <w:rsid w:val="003764C3"/>
    <w:rsid w:val="0037749F"/>
    <w:rsid w:val="0038166D"/>
    <w:rsid w:val="00381E3B"/>
    <w:rsid w:val="0038214C"/>
    <w:rsid w:val="00383255"/>
    <w:rsid w:val="0038644B"/>
    <w:rsid w:val="00387A26"/>
    <w:rsid w:val="00392582"/>
    <w:rsid w:val="00393B22"/>
    <w:rsid w:val="00393CFD"/>
    <w:rsid w:val="00395029"/>
    <w:rsid w:val="00395204"/>
    <w:rsid w:val="00396EA5"/>
    <w:rsid w:val="003A0959"/>
    <w:rsid w:val="003A0BAB"/>
    <w:rsid w:val="003A1C27"/>
    <w:rsid w:val="003A20DD"/>
    <w:rsid w:val="003A2183"/>
    <w:rsid w:val="003A27C0"/>
    <w:rsid w:val="003A330A"/>
    <w:rsid w:val="003A456C"/>
    <w:rsid w:val="003A46CB"/>
    <w:rsid w:val="003A5173"/>
    <w:rsid w:val="003A654F"/>
    <w:rsid w:val="003A66BF"/>
    <w:rsid w:val="003B03B2"/>
    <w:rsid w:val="003B089E"/>
    <w:rsid w:val="003B198C"/>
    <w:rsid w:val="003B1D70"/>
    <w:rsid w:val="003B23E1"/>
    <w:rsid w:val="003B352F"/>
    <w:rsid w:val="003B50DD"/>
    <w:rsid w:val="003C201A"/>
    <w:rsid w:val="003C3C9F"/>
    <w:rsid w:val="003C647F"/>
    <w:rsid w:val="003C6ACC"/>
    <w:rsid w:val="003C73AA"/>
    <w:rsid w:val="003C7B2A"/>
    <w:rsid w:val="003D1793"/>
    <w:rsid w:val="003D589E"/>
    <w:rsid w:val="003D66A6"/>
    <w:rsid w:val="003D7679"/>
    <w:rsid w:val="003E0BE0"/>
    <w:rsid w:val="003E0EEA"/>
    <w:rsid w:val="003E11AF"/>
    <w:rsid w:val="003E1F4E"/>
    <w:rsid w:val="003E28D7"/>
    <w:rsid w:val="003E2C6D"/>
    <w:rsid w:val="003E2CCD"/>
    <w:rsid w:val="003E3AF2"/>
    <w:rsid w:val="003E41DD"/>
    <w:rsid w:val="003E4A99"/>
    <w:rsid w:val="003E5582"/>
    <w:rsid w:val="003E5F12"/>
    <w:rsid w:val="003F15C7"/>
    <w:rsid w:val="003F29EF"/>
    <w:rsid w:val="003F2D0D"/>
    <w:rsid w:val="003F2DFB"/>
    <w:rsid w:val="003F340C"/>
    <w:rsid w:val="003F37BE"/>
    <w:rsid w:val="003F3A13"/>
    <w:rsid w:val="003F46D0"/>
    <w:rsid w:val="003F52A2"/>
    <w:rsid w:val="003F5953"/>
    <w:rsid w:val="00400BCF"/>
    <w:rsid w:val="00400FB2"/>
    <w:rsid w:val="004023BE"/>
    <w:rsid w:val="0040364E"/>
    <w:rsid w:val="00403C19"/>
    <w:rsid w:val="00403F31"/>
    <w:rsid w:val="00404958"/>
    <w:rsid w:val="00405188"/>
    <w:rsid w:val="0040577A"/>
    <w:rsid w:val="00407426"/>
    <w:rsid w:val="00407444"/>
    <w:rsid w:val="00410F1E"/>
    <w:rsid w:val="00411D08"/>
    <w:rsid w:val="00412C57"/>
    <w:rsid w:val="00415117"/>
    <w:rsid w:val="00415382"/>
    <w:rsid w:val="00423322"/>
    <w:rsid w:val="00425025"/>
    <w:rsid w:val="004250E8"/>
    <w:rsid w:val="004267CA"/>
    <w:rsid w:val="00427144"/>
    <w:rsid w:val="004272DF"/>
    <w:rsid w:val="00430248"/>
    <w:rsid w:val="00432A3B"/>
    <w:rsid w:val="00433199"/>
    <w:rsid w:val="00436551"/>
    <w:rsid w:val="00436DE9"/>
    <w:rsid w:val="0043769F"/>
    <w:rsid w:val="00437C48"/>
    <w:rsid w:val="004400A9"/>
    <w:rsid w:val="004401EB"/>
    <w:rsid w:val="0044042C"/>
    <w:rsid w:val="00443BB7"/>
    <w:rsid w:val="004471AF"/>
    <w:rsid w:val="00447A8D"/>
    <w:rsid w:val="00447E9E"/>
    <w:rsid w:val="00450900"/>
    <w:rsid w:val="00451C9E"/>
    <w:rsid w:val="004527B1"/>
    <w:rsid w:val="00453153"/>
    <w:rsid w:val="00454390"/>
    <w:rsid w:val="00454518"/>
    <w:rsid w:val="00456164"/>
    <w:rsid w:val="0045683A"/>
    <w:rsid w:val="0046235F"/>
    <w:rsid w:val="00462649"/>
    <w:rsid w:val="00467477"/>
    <w:rsid w:val="00472608"/>
    <w:rsid w:val="004729DD"/>
    <w:rsid w:val="00474271"/>
    <w:rsid w:val="00475559"/>
    <w:rsid w:val="0047624B"/>
    <w:rsid w:val="004771DA"/>
    <w:rsid w:val="00477280"/>
    <w:rsid w:val="0047774C"/>
    <w:rsid w:val="00480E64"/>
    <w:rsid w:val="004820CB"/>
    <w:rsid w:val="0048223B"/>
    <w:rsid w:val="004844EA"/>
    <w:rsid w:val="00484844"/>
    <w:rsid w:val="00484F1E"/>
    <w:rsid w:val="00485244"/>
    <w:rsid w:val="00485313"/>
    <w:rsid w:val="00486A33"/>
    <w:rsid w:val="00486DA3"/>
    <w:rsid w:val="0049039A"/>
    <w:rsid w:val="00491EA0"/>
    <w:rsid w:val="0049214D"/>
    <w:rsid w:val="00492F1C"/>
    <w:rsid w:val="00495198"/>
    <w:rsid w:val="0049550C"/>
    <w:rsid w:val="00495B46"/>
    <w:rsid w:val="00497194"/>
    <w:rsid w:val="004A274E"/>
    <w:rsid w:val="004A2868"/>
    <w:rsid w:val="004A2904"/>
    <w:rsid w:val="004A3126"/>
    <w:rsid w:val="004A3DDF"/>
    <w:rsid w:val="004A3E68"/>
    <w:rsid w:val="004A40E7"/>
    <w:rsid w:val="004A4622"/>
    <w:rsid w:val="004A50C5"/>
    <w:rsid w:val="004A7385"/>
    <w:rsid w:val="004B1B84"/>
    <w:rsid w:val="004B354A"/>
    <w:rsid w:val="004B4545"/>
    <w:rsid w:val="004B4E03"/>
    <w:rsid w:val="004B7091"/>
    <w:rsid w:val="004C250A"/>
    <w:rsid w:val="004C4287"/>
    <w:rsid w:val="004C6B16"/>
    <w:rsid w:val="004C6EB3"/>
    <w:rsid w:val="004D55D4"/>
    <w:rsid w:val="004D67B3"/>
    <w:rsid w:val="004E146C"/>
    <w:rsid w:val="004E307C"/>
    <w:rsid w:val="004E37F7"/>
    <w:rsid w:val="004E3940"/>
    <w:rsid w:val="004E3BB8"/>
    <w:rsid w:val="004E5DD4"/>
    <w:rsid w:val="004E637B"/>
    <w:rsid w:val="004E7158"/>
    <w:rsid w:val="004F0217"/>
    <w:rsid w:val="004F187C"/>
    <w:rsid w:val="004F2261"/>
    <w:rsid w:val="004F2C6B"/>
    <w:rsid w:val="004F5496"/>
    <w:rsid w:val="004F56F5"/>
    <w:rsid w:val="004F5E94"/>
    <w:rsid w:val="004F6347"/>
    <w:rsid w:val="004F64A5"/>
    <w:rsid w:val="004F6EB0"/>
    <w:rsid w:val="005007FC"/>
    <w:rsid w:val="00500CCA"/>
    <w:rsid w:val="005013FF"/>
    <w:rsid w:val="00502EE1"/>
    <w:rsid w:val="00503DA6"/>
    <w:rsid w:val="005045C1"/>
    <w:rsid w:val="005049B8"/>
    <w:rsid w:val="005056E3"/>
    <w:rsid w:val="00506ECA"/>
    <w:rsid w:val="00507714"/>
    <w:rsid w:val="00511E8C"/>
    <w:rsid w:val="005160E2"/>
    <w:rsid w:val="00516246"/>
    <w:rsid w:val="0051749E"/>
    <w:rsid w:val="00521630"/>
    <w:rsid w:val="00522154"/>
    <w:rsid w:val="0052234D"/>
    <w:rsid w:val="005235AF"/>
    <w:rsid w:val="005242BF"/>
    <w:rsid w:val="0052719F"/>
    <w:rsid w:val="0053025C"/>
    <w:rsid w:val="0053088D"/>
    <w:rsid w:val="0053118E"/>
    <w:rsid w:val="0053736F"/>
    <w:rsid w:val="005408DB"/>
    <w:rsid w:val="00541A98"/>
    <w:rsid w:val="00543A03"/>
    <w:rsid w:val="00546FB8"/>
    <w:rsid w:val="00547968"/>
    <w:rsid w:val="00550C7D"/>
    <w:rsid w:val="00552809"/>
    <w:rsid w:val="00553AA6"/>
    <w:rsid w:val="00554738"/>
    <w:rsid w:val="00555B18"/>
    <w:rsid w:val="005565C8"/>
    <w:rsid w:val="00560EF6"/>
    <w:rsid w:val="005639C5"/>
    <w:rsid w:val="00565ED1"/>
    <w:rsid w:val="00567A76"/>
    <w:rsid w:val="0057130F"/>
    <w:rsid w:val="00571656"/>
    <w:rsid w:val="005716FC"/>
    <w:rsid w:val="0057569B"/>
    <w:rsid w:val="00577BD3"/>
    <w:rsid w:val="00580B19"/>
    <w:rsid w:val="0058192A"/>
    <w:rsid w:val="00584120"/>
    <w:rsid w:val="00584819"/>
    <w:rsid w:val="005863CC"/>
    <w:rsid w:val="00586615"/>
    <w:rsid w:val="00587111"/>
    <w:rsid w:val="0058752D"/>
    <w:rsid w:val="00587EBE"/>
    <w:rsid w:val="00590F01"/>
    <w:rsid w:val="00592A27"/>
    <w:rsid w:val="00592E46"/>
    <w:rsid w:val="00594864"/>
    <w:rsid w:val="00594BE3"/>
    <w:rsid w:val="00595062"/>
    <w:rsid w:val="005953E6"/>
    <w:rsid w:val="005A1B4D"/>
    <w:rsid w:val="005A54E0"/>
    <w:rsid w:val="005A6DBD"/>
    <w:rsid w:val="005B0C81"/>
    <w:rsid w:val="005B1B41"/>
    <w:rsid w:val="005B47DB"/>
    <w:rsid w:val="005C1D2B"/>
    <w:rsid w:val="005C582E"/>
    <w:rsid w:val="005C5AD9"/>
    <w:rsid w:val="005C6B2C"/>
    <w:rsid w:val="005C7262"/>
    <w:rsid w:val="005D21A4"/>
    <w:rsid w:val="005D3D56"/>
    <w:rsid w:val="005D7691"/>
    <w:rsid w:val="005D7F74"/>
    <w:rsid w:val="005E1D4F"/>
    <w:rsid w:val="005E1FBD"/>
    <w:rsid w:val="005E2EA2"/>
    <w:rsid w:val="005E4483"/>
    <w:rsid w:val="005E4F83"/>
    <w:rsid w:val="005E65BE"/>
    <w:rsid w:val="005E6E49"/>
    <w:rsid w:val="005E7E4E"/>
    <w:rsid w:val="005F000E"/>
    <w:rsid w:val="005F54A4"/>
    <w:rsid w:val="005F6818"/>
    <w:rsid w:val="005F6E57"/>
    <w:rsid w:val="005F7954"/>
    <w:rsid w:val="00601B8E"/>
    <w:rsid w:val="00602592"/>
    <w:rsid w:val="0060344C"/>
    <w:rsid w:val="00604FC4"/>
    <w:rsid w:val="00605901"/>
    <w:rsid w:val="00605ECB"/>
    <w:rsid w:val="00606591"/>
    <w:rsid w:val="00614CF5"/>
    <w:rsid w:val="00615D2B"/>
    <w:rsid w:val="00616E76"/>
    <w:rsid w:val="006202A7"/>
    <w:rsid w:val="00624552"/>
    <w:rsid w:val="00625E61"/>
    <w:rsid w:val="00630CB6"/>
    <w:rsid w:val="0063431E"/>
    <w:rsid w:val="00635B8F"/>
    <w:rsid w:val="006372CB"/>
    <w:rsid w:val="0063773B"/>
    <w:rsid w:val="00637B62"/>
    <w:rsid w:val="006409DD"/>
    <w:rsid w:val="0064122C"/>
    <w:rsid w:val="00641A26"/>
    <w:rsid w:val="006443CD"/>
    <w:rsid w:val="0064502C"/>
    <w:rsid w:val="006459D9"/>
    <w:rsid w:val="00647567"/>
    <w:rsid w:val="00647E84"/>
    <w:rsid w:val="006508C2"/>
    <w:rsid w:val="0065355C"/>
    <w:rsid w:val="006543FD"/>
    <w:rsid w:val="006552D4"/>
    <w:rsid w:val="006556DE"/>
    <w:rsid w:val="006558CD"/>
    <w:rsid w:val="00655E14"/>
    <w:rsid w:val="00656D1B"/>
    <w:rsid w:val="006616D9"/>
    <w:rsid w:val="006620C8"/>
    <w:rsid w:val="00663195"/>
    <w:rsid w:val="006638E4"/>
    <w:rsid w:val="00663A43"/>
    <w:rsid w:val="0066459A"/>
    <w:rsid w:val="006661D2"/>
    <w:rsid w:val="00666B46"/>
    <w:rsid w:val="006676CB"/>
    <w:rsid w:val="00667F43"/>
    <w:rsid w:val="00674635"/>
    <w:rsid w:val="00675576"/>
    <w:rsid w:val="00675A03"/>
    <w:rsid w:val="00675D50"/>
    <w:rsid w:val="00675E0F"/>
    <w:rsid w:val="00676D00"/>
    <w:rsid w:val="006802E8"/>
    <w:rsid w:val="006809A6"/>
    <w:rsid w:val="0068236F"/>
    <w:rsid w:val="00683A06"/>
    <w:rsid w:val="00683EC4"/>
    <w:rsid w:val="00683FF9"/>
    <w:rsid w:val="0068535A"/>
    <w:rsid w:val="006866B7"/>
    <w:rsid w:val="006908AB"/>
    <w:rsid w:val="00690C48"/>
    <w:rsid w:val="0069125F"/>
    <w:rsid w:val="00693672"/>
    <w:rsid w:val="006937E4"/>
    <w:rsid w:val="00693B1B"/>
    <w:rsid w:val="00693E41"/>
    <w:rsid w:val="00694BD4"/>
    <w:rsid w:val="00696AEA"/>
    <w:rsid w:val="006977B0"/>
    <w:rsid w:val="006A414C"/>
    <w:rsid w:val="006A48D1"/>
    <w:rsid w:val="006A5A58"/>
    <w:rsid w:val="006A5B63"/>
    <w:rsid w:val="006A5CF2"/>
    <w:rsid w:val="006A712F"/>
    <w:rsid w:val="006B0222"/>
    <w:rsid w:val="006B035F"/>
    <w:rsid w:val="006B247A"/>
    <w:rsid w:val="006B551E"/>
    <w:rsid w:val="006C0097"/>
    <w:rsid w:val="006C1FE5"/>
    <w:rsid w:val="006C3245"/>
    <w:rsid w:val="006C4841"/>
    <w:rsid w:val="006C7FE3"/>
    <w:rsid w:val="006D0E49"/>
    <w:rsid w:val="006D2D13"/>
    <w:rsid w:val="006D461A"/>
    <w:rsid w:val="006D46AC"/>
    <w:rsid w:val="006D66B7"/>
    <w:rsid w:val="006D74F1"/>
    <w:rsid w:val="006D7C6B"/>
    <w:rsid w:val="006E1363"/>
    <w:rsid w:val="006E18B4"/>
    <w:rsid w:val="006E1964"/>
    <w:rsid w:val="006E262F"/>
    <w:rsid w:val="006E4A06"/>
    <w:rsid w:val="006E750D"/>
    <w:rsid w:val="006E7594"/>
    <w:rsid w:val="006F2251"/>
    <w:rsid w:val="006F30EB"/>
    <w:rsid w:val="006F4471"/>
    <w:rsid w:val="006F458C"/>
    <w:rsid w:val="006F5E72"/>
    <w:rsid w:val="006F6C6C"/>
    <w:rsid w:val="007033BB"/>
    <w:rsid w:val="0070450B"/>
    <w:rsid w:val="007061B4"/>
    <w:rsid w:val="00706408"/>
    <w:rsid w:val="00707396"/>
    <w:rsid w:val="007112A5"/>
    <w:rsid w:val="00712119"/>
    <w:rsid w:val="007124E4"/>
    <w:rsid w:val="00712E7E"/>
    <w:rsid w:val="00713F88"/>
    <w:rsid w:val="0072197F"/>
    <w:rsid w:val="00721A1B"/>
    <w:rsid w:val="00722402"/>
    <w:rsid w:val="00727103"/>
    <w:rsid w:val="007278D0"/>
    <w:rsid w:val="007308DD"/>
    <w:rsid w:val="007330F4"/>
    <w:rsid w:val="00733675"/>
    <w:rsid w:val="007338EE"/>
    <w:rsid w:val="00733C9B"/>
    <w:rsid w:val="007341AD"/>
    <w:rsid w:val="00734478"/>
    <w:rsid w:val="00734D25"/>
    <w:rsid w:val="00735A9D"/>
    <w:rsid w:val="007378F4"/>
    <w:rsid w:val="00741DE3"/>
    <w:rsid w:val="00746902"/>
    <w:rsid w:val="0074785E"/>
    <w:rsid w:val="007510F9"/>
    <w:rsid w:val="007511F7"/>
    <w:rsid w:val="007515BC"/>
    <w:rsid w:val="00751DC9"/>
    <w:rsid w:val="0075296A"/>
    <w:rsid w:val="00753196"/>
    <w:rsid w:val="00753E07"/>
    <w:rsid w:val="00755BD1"/>
    <w:rsid w:val="00756F8E"/>
    <w:rsid w:val="007608CC"/>
    <w:rsid w:val="00762FE7"/>
    <w:rsid w:val="007651E4"/>
    <w:rsid w:val="007674FE"/>
    <w:rsid w:val="00767D76"/>
    <w:rsid w:val="007714BE"/>
    <w:rsid w:val="00773B67"/>
    <w:rsid w:val="0077549E"/>
    <w:rsid w:val="0077676B"/>
    <w:rsid w:val="00781A53"/>
    <w:rsid w:val="007829CE"/>
    <w:rsid w:val="0078333F"/>
    <w:rsid w:val="0078432F"/>
    <w:rsid w:val="00784EA3"/>
    <w:rsid w:val="0078574A"/>
    <w:rsid w:val="00787F4F"/>
    <w:rsid w:val="00790E4B"/>
    <w:rsid w:val="00791613"/>
    <w:rsid w:val="0079162A"/>
    <w:rsid w:val="00792786"/>
    <w:rsid w:val="00795083"/>
    <w:rsid w:val="0079524E"/>
    <w:rsid w:val="00796C9C"/>
    <w:rsid w:val="007970E3"/>
    <w:rsid w:val="00797A0F"/>
    <w:rsid w:val="007A2984"/>
    <w:rsid w:val="007A29D1"/>
    <w:rsid w:val="007A3D90"/>
    <w:rsid w:val="007A5EAA"/>
    <w:rsid w:val="007A60E9"/>
    <w:rsid w:val="007A6A0A"/>
    <w:rsid w:val="007A6A36"/>
    <w:rsid w:val="007A7504"/>
    <w:rsid w:val="007B01A0"/>
    <w:rsid w:val="007B2B4F"/>
    <w:rsid w:val="007B2C58"/>
    <w:rsid w:val="007B481B"/>
    <w:rsid w:val="007B531C"/>
    <w:rsid w:val="007C5375"/>
    <w:rsid w:val="007C56FA"/>
    <w:rsid w:val="007C57F2"/>
    <w:rsid w:val="007C60C9"/>
    <w:rsid w:val="007C7A7F"/>
    <w:rsid w:val="007C7E95"/>
    <w:rsid w:val="007D512F"/>
    <w:rsid w:val="007D5D16"/>
    <w:rsid w:val="007D6612"/>
    <w:rsid w:val="007D7AE5"/>
    <w:rsid w:val="007E1C76"/>
    <w:rsid w:val="007E4C6E"/>
    <w:rsid w:val="007E52C7"/>
    <w:rsid w:val="007F253E"/>
    <w:rsid w:val="007F2E14"/>
    <w:rsid w:val="007F3E24"/>
    <w:rsid w:val="007F4213"/>
    <w:rsid w:val="007F4701"/>
    <w:rsid w:val="007F4B9E"/>
    <w:rsid w:val="007F4E3D"/>
    <w:rsid w:val="007F5DDC"/>
    <w:rsid w:val="007F5F3B"/>
    <w:rsid w:val="00800705"/>
    <w:rsid w:val="00802BF0"/>
    <w:rsid w:val="008039B7"/>
    <w:rsid w:val="00804A19"/>
    <w:rsid w:val="00807825"/>
    <w:rsid w:val="00812D82"/>
    <w:rsid w:val="00813C07"/>
    <w:rsid w:val="00814F01"/>
    <w:rsid w:val="008151FB"/>
    <w:rsid w:val="0082011B"/>
    <w:rsid w:val="008227BD"/>
    <w:rsid w:val="00824250"/>
    <w:rsid w:val="00824C96"/>
    <w:rsid w:val="0082695D"/>
    <w:rsid w:val="008309FE"/>
    <w:rsid w:val="00831FF5"/>
    <w:rsid w:val="00832EAF"/>
    <w:rsid w:val="00835B53"/>
    <w:rsid w:val="00837190"/>
    <w:rsid w:val="00837D4A"/>
    <w:rsid w:val="00841C24"/>
    <w:rsid w:val="00842E2D"/>
    <w:rsid w:val="0084319D"/>
    <w:rsid w:val="00843E5A"/>
    <w:rsid w:val="00844708"/>
    <w:rsid w:val="00846B44"/>
    <w:rsid w:val="00850788"/>
    <w:rsid w:val="00850A1F"/>
    <w:rsid w:val="00851D1F"/>
    <w:rsid w:val="00852100"/>
    <w:rsid w:val="008521E0"/>
    <w:rsid w:val="00852BFB"/>
    <w:rsid w:val="00854ACD"/>
    <w:rsid w:val="00854D54"/>
    <w:rsid w:val="00854F91"/>
    <w:rsid w:val="00855528"/>
    <w:rsid w:val="008565F2"/>
    <w:rsid w:val="00856960"/>
    <w:rsid w:val="00857166"/>
    <w:rsid w:val="00857CAB"/>
    <w:rsid w:val="008604C7"/>
    <w:rsid w:val="0086178C"/>
    <w:rsid w:val="00862989"/>
    <w:rsid w:val="00863D9D"/>
    <w:rsid w:val="008662FE"/>
    <w:rsid w:val="00867BAB"/>
    <w:rsid w:val="00871BCD"/>
    <w:rsid w:val="0087281E"/>
    <w:rsid w:val="0087403A"/>
    <w:rsid w:val="008745D0"/>
    <w:rsid w:val="00874835"/>
    <w:rsid w:val="00874FE8"/>
    <w:rsid w:val="00875A04"/>
    <w:rsid w:val="008769B5"/>
    <w:rsid w:val="00876A35"/>
    <w:rsid w:val="008777FE"/>
    <w:rsid w:val="00881854"/>
    <w:rsid w:val="00881F0A"/>
    <w:rsid w:val="0088387F"/>
    <w:rsid w:val="00884C17"/>
    <w:rsid w:val="00885F45"/>
    <w:rsid w:val="00886695"/>
    <w:rsid w:val="008874B5"/>
    <w:rsid w:val="008875AC"/>
    <w:rsid w:val="00891A09"/>
    <w:rsid w:val="00892627"/>
    <w:rsid w:val="00893A29"/>
    <w:rsid w:val="008945EE"/>
    <w:rsid w:val="0089761A"/>
    <w:rsid w:val="00897EBF"/>
    <w:rsid w:val="008A044F"/>
    <w:rsid w:val="008A24C4"/>
    <w:rsid w:val="008A2638"/>
    <w:rsid w:val="008A3203"/>
    <w:rsid w:val="008A3737"/>
    <w:rsid w:val="008A3EB2"/>
    <w:rsid w:val="008A3FAA"/>
    <w:rsid w:val="008A6385"/>
    <w:rsid w:val="008A664A"/>
    <w:rsid w:val="008A6DE2"/>
    <w:rsid w:val="008A6EDC"/>
    <w:rsid w:val="008B042E"/>
    <w:rsid w:val="008B1CC5"/>
    <w:rsid w:val="008B36AB"/>
    <w:rsid w:val="008B7469"/>
    <w:rsid w:val="008B7C6F"/>
    <w:rsid w:val="008C031E"/>
    <w:rsid w:val="008C1641"/>
    <w:rsid w:val="008C2B1A"/>
    <w:rsid w:val="008C45C3"/>
    <w:rsid w:val="008C496D"/>
    <w:rsid w:val="008C51F4"/>
    <w:rsid w:val="008C55AB"/>
    <w:rsid w:val="008C69E9"/>
    <w:rsid w:val="008D0758"/>
    <w:rsid w:val="008D0A45"/>
    <w:rsid w:val="008D0B35"/>
    <w:rsid w:val="008D0EFB"/>
    <w:rsid w:val="008D12FC"/>
    <w:rsid w:val="008D20DE"/>
    <w:rsid w:val="008D333E"/>
    <w:rsid w:val="008D3B05"/>
    <w:rsid w:val="008D3DB7"/>
    <w:rsid w:val="008D4AD2"/>
    <w:rsid w:val="008D6254"/>
    <w:rsid w:val="008D653D"/>
    <w:rsid w:val="008D7291"/>
    <w:rsid w:val="008E3C92"/>
    <w:rsid w:val="008E4154"/>
    <w:rsid w:val="008E4CBA"/>
    <w:rsid w:val="008E666C"/>
    <w:rsid w:val="008F1DBE"/>
    <w:rsid w:val="008F2EAA"/>
    <w:rsid w:val="008F399F"/>
    <w:rsid w:val="008F3BE0"/>
    <w:rsid w:val="008F4A36"/>
    <w:rsid w:val="008F63A5"/>
    <w:rsid w:val="008F6544"/>
    <w:rsid w:val="00900D8D"/>
    <w:rsid w:val="00902623"/>
    <w:rsid w:val="0091186B"/>
    <w:rsid w:val="00911EAC"/>
    <w:rsid w:val="00912F5F"/>
    <w:rsid w:val="009130FA"/>
    <w:rsid w:val="00913242"/>
    <w:rsid w:val="0091433F"/>
    <w:rsid w:val="0091517E"/>
    <w:rsid w:val="00916238"/>
    <w:rsid w:val="00917A12"/>
    <w:rsid w:val="00917AC2"/>
    <w:rsid w:val="00922D04"/>
    <w:rsid w:val="00922FB3"/>
    <w:rsid w:val="00923130"/>
    <w:rsid w:val="0092499E"/>
    <w:rsid w:val="00925E7C"/>
    <w:rsid w:val="009261F0"/>
    <w:rsid w:val="00931DB7"/>
    <w:rsid w:val="009332D4"/>
    <w:rsid w:val="009354D7"/>
    <w:rsid w:val="009402ED"/>
    <w:rsid w:val="00940EBC"/>
    <w:rsid w:val="009431BE"/>
    <w:rsid w:val="00944B84"/>
    <w:rsid w:val="00945007"/>
    <w:rsid w:val="009461C0"/>
    <w:rsid w:val="00946491"/>
    <w:rsid w:val="009475BA"/>
    <w:rsid w:val="00947A6B"/>
    <w:rsid w:val="009542D1"/>
    <w:rsid w:val="00955CB6"/>
    <w:rsid w:val="00957271"/>
    <w:rsid w:val="00960F37"/>
    <w:rsid w:val="00961248"/>
    <w:rsid w:val="0096174A"/>
    <w:rsid w:val="00963B8D"/>
    <w:rsid w:val="00964233"/>
    <w:rsid w:val="009647D6"/>
    <w:rsid w:val="0096497F"/>
    <w:rsid w:val="00965FC9"/>
    <w:rsid w:val="00966EEE"/>
    <w:rsid w:val="00967DEF"/>
    <w:rsid w:val="00970666"/>
    <w:rsid w:val="0097297C"/>
    <w:rsid w:val="00972D05"/>
    <w:rsid w:val="0097310F"/>
    <w:rsid w:val="0097654C"/>
    <w:rsid w:val="009766C8"/>
    <w:rsid w:val="00976A99"/>
    <w:rsid w:val="009773A4"/>
    <w:rsid w:val="00977F19"/>
    <w:rsid w:val="009805A4"/>
    <w:rsid w:val="00980E0E"/>
    <w:rsid w:val="009812EA"/>
    <w:rsid w:val="0098354A"/>
    <w:rsid w:val="009844FA"/>
    <w:rsid w:val="00992D9C"/>
    <w:rsid w:val="00992F06"/>
    <w:rsid w:val="0099339D"/>
    <w:rsid w:val="00993B2D"/>
    <w:rsid w:val="009957CE"/>
    <w:rsid w:val="00995A82"/>
    <w:rsid w:val="00995D1E"/>
    <w:rsid w:val="009966D7"/>
    <w:rsid w:val="009970A0"/>
    <w:rsid w:val="00997762"/>
    <w:rsid w:val="009A0245"/>
    <w:rsid w:val="009A0625"/>
    <w:rsid w:val="009A09B5"/>
    <w:rsid w:val="009A3461"/>
    <w:rsid w:val="009A4C08"/>
    <w:rsid w:val="009A505D"/>
    <w:rsid w:val="009A6389"/>
    <w:rsid w:val="009B02DF"/>
    <w:rsid w:val="009B1A5A"/>
    <w:rsid w:val="009B36F7"/>
    <w:rsid w:val="009B4A41"/>
    <w:rsid w:val="009B56D9"/>
    <w:rsid w:val="009B5DFB"/>
    <w:rsid w:val="009B71FE"/>
    <w:rsid w:val="009B7512"/>
    <w:rsid w:val="009B789D"/>
    <w:rsid w:val="009C05A6"/>
    <w:rsid w:val="009C2A5D"/>
    <w:rsid w:val="009C3583"/>
    <w:rsid w:val="009C4119"/>
    <w:rsid w:val="009C6139"/>
    <w:rsid w:val="009D0C9B"/>
    <w:rsid w:val="009D24E1"/>
    <w:rsid w:val="009D4357"/>
    <w:rsid w:val="009D4543"/>
    <w:rsid w:val="009D4B9C"/>
    <w:rsid w:val="009D71D6"/>
    <w:rsid w:val="009E1082"/>
    <w:rsid w:val="009E109A"/>
    <w:rsid w:val="009E34C9"/>
    <w:rsid w:val="009E586F"/>
    <w:rsid w:val="009E6F98"/>
    <w:rsid w:val="009E780D"/>
    <w:rsid w:val="009E7F32"/>
    <w:rsid w:val="009F097B"/>
    <w:rsid w:val="009F2231"/>
    <w:rsid w:val="009F6007"/>
    <w:rsid w:val="00A00FE2"/>
    <w:rsid w:val="00A0171A"/>
    <w:rsid w:val="00A05339"/>
    <w:rsid w:val="00A07352"/>
    <w:rsid w:val="00A0770F"/>
    <w:rsid w:val="00A1052E"/>
    <w:rsid w:val="00A10C68"/>
    <w:rsid w:val="00A160FE"/>
    <w:rsid w:val="00A16313"/>
    <w:rsid w:val="00A1756F"/>
    <w:rsid w:val="00A21C1F"/>
    <w:rsid w:val="00A24268"/>
    <w:rsid w:val="00A2499B"/>
    <w:rsid w:val="00A24FAA"/>
    <w:rsid w:val="00A2565A"/>
    <w:rsid w:val="00A323C3"/>
    <w:rsid w:val="00A43B4C"/>
    <w:rsid w:val="00A43B75"/>
    <w:rsid w:val="00A45D43"/>
    <w:rsid w:val="00A4636A"/>
    <w:rsid w:val="00A4708D"/>
    <w:rsid w:val="00A52C7A"/>
    <w:rsid w:val="00A56927"/>
    <w:rsid w:val="00A56E7E"/>
    <w:rsid w:val="00A60B7A"/>
    <w:rsid w:val="00A614B8"/>
    <w:rsid w:val="00A62264"/>
    <w:rsid w:val="00A660BF"/>
    <w:rsid w:val="00A66EF2"/>
    <w:rsid w:val="00A710AF"/>
    <w:rsid w:val="00A73963"/>
    <w:rsid w:val="00A7672F"/>
    <w:rsid w:val="00A8049E"/>
    <w:rsid w:val="00A82517"/>
    <w:rsid w:val="00A83E14"/>
    <w:rsid w:val="00A84A49"/>
    <w:rsid w:val="00A86B67"/>
    <w:rsid w:val="00A87006"/>
    <w:rsid w:val="00A875D4"/>
    <w:rsid w:val="00AA0D1D"/>
    <w:rsid w:val="00AA52F9"/>
    <w:rsid w:val="00AA5712"/>
    <w:rsid w:val="00AB0B36"/>
    <w:rsid w:val="00AB1532"/>
    <w:rsid w:val="00AB1AEB"/>
    <w:rsid w:val="00AB1DB0"/>
    <w:rsid w:val="00AB22B5"/>
    <w:rsid w:val="00AB2370"/>
    <w:rsid w:val="00AB42F8"/>
    <w:rsid w:val="00AB49A9"/>
    <w:rsid w:val="00AB5241"/>
    <w:rsid w:val="00AB6A59"/>
    <w:rsid w:val="00AB7F55"/>
    <w:rsid w:val="00AC11D7"/>
    <w:rsid w:val="00AC2797"/>
    <w:rsid w:val="00AC28BE"/>
    <w:rsid w:val="00AC2ADE"/>
    <w:rsid w:val="00AC2CEB"/>
    <w:rsid w:val="00AC2EC9"/>
    <w:rsid w:val="00AC3614"/>
    <w:rsid w:val="00AC37C8"/>
    <w:rsid w:val="00AC4F41"/>
    <w:rsid w:val="00AC5029"/>
    <w:rsid w:val="00AD019E"/>
    <w:rsid w:val="00AD1AD8"/>
    <w:rsid w:val="00AD4352"/>
    <w:rsid w:val="00AD5EC1"/>
    <w:rsid w:val="00AD6514"/>
    <w:rsid w:val="00AD6CE5"/>
    <w:rsid w:val="00AD76C8"/>
    <w:rsid w:val="00AE03A9"/>
    <w:rsid w:val="00AE3185"/>
    <w:rsid w:val="00AE35CC"/>
    <w:rsid w:val="00AE3BA6"/>
    <w:rsid w:val="00AE4DD5"/>
    <w:rsid w:val="00AE5295"/>
    <w:rsid w:val="00AE558E"/>
    <w:rsid w:val="00AE7E82"/>
    <w:rsid w:val="00AF1F2D"/>
    <w:rsid w:val="00AF253C"/>
    <w:rsid w:val="00AF2C6E"/>
    <w:rsid w:val="00AF4A35"/>
    <w:rsid w:val="00AF534B"/>
    <w:rsid w:val="00AF5875"/>
    <w:rsid w:val="00AF79A9"/>
    <w:rsid w:val="00AF7D60"/>
    <w:rsid w:val="00B01B4E"/>
    <w:rsid w:val="00B0263A"/>
    <w:rsid w:val="00B02D5F"/>
    <w:rsid w:val="00B03DD2"/>
    <w:rsid w:val="00B04FD6"/>
    <w:rsid w:val="00B072EB"/>
    <w:rsid w:val="00B07806"/>
    <w:rsid w:val="00B117A8"/>
    <w:rsid w:val="00B121D3"/>
    <w:rsid w:val="00B127A6"/>
    <w:rsid w:val="00B12EF8"/>
    <w:rsid w:val="00B15263"/>
    <w:rsid w:val="00B157AF"/>
    <w:rsid w:val="00B203CC"/>
    <w:rsid w:val="00B226C1"/>
    <w:rsid w:val="00B23EF7"/>
    <w:rsid w:val="00B25224"/>
    <w:rsid w:val="00B25552"/>
    <w:rsid w:val="00B25D0F"/>
    <w:rsid w:val="00B27493"/>
    <w:rsid w:val="00B30289"/>
    <w:rsid w:val="00B31C23"/>
    <w:rsid w:val="00B339B8"/>
    <w:rsid w:val="00B33DA6"/>
    <w:rsid w:val="00B34258"/>
    <w:rsid w:val="00B349DE"/>
    <w:rsid w:val="00B36ED0"/>
    <w:rsid w:val="00B4111C"/>
    <w:rsid w:val="00B41169"/>
    <w:rsid w:val="00B41CB0"/>
    <w:rsid w:val="00B41F80"/>
    <w:rsid w:val="00B433CC"/>
    <w:rsid w:val="00B463F1"/>
    <w:rsid w:val="00B4679D"/>
    <w:rsid w:val="00B47CC1"/>
    <w:rsid w:val="00B5512F"/>
    <w:rsid w:val="00B571F6"/>
    <w:rsid w:val="00B573C9"/>
    <w:rsid w:val="00B655F0"/>
    <w:rsid w:val="00B65D7E"/>
    <w:rsid w:val="00B662BC"/>
    <w:rsid w:val="00B6674F"/>
    <w:rsid w:val="00B66FEB"/>
    <w:rsid w:val="00B67FAF"/>
    <w:rsid w:val="00B71240"/>
    <w:rsid w:val="00B7304B"/>
    <w:rsid w:val="00B7323B"/>
    <w:rsid w:val="00B7474A"/>
    <w:rsid w:val="00B75B7B"/>
    <w:rsid w:val="00B778E3"/>
    <w:rsid w:val="00B80195"/>
    <w:rsid w:val="00B80480"/>
    <w:rsid w:val="00B8051D"/>
    <w:rsid w:val="00B8064C"/>
    <w:rsid w:val="00B81807"/>
    <w:rsid w:val="00B82673"/>
    <w:rsid w:val="00B83B43"/>
    <w:rsid w:val="00B84CCF"/>
    <w:rsid w:val="00B84F05"/>
    <w:rsid w:val="00B850C5"/>
    <w:rsid w:val="00B860FC"/>
    <w:rsid w:val="00B87845"/>
    <w:rsid w:val="00B903B8"/>
    <w:rsid w:val="00B953DD"/>
    <w:rsid w:val="00B95A94"/>
    <w:rsid w:val="00BA14CE"/>
    <w:rsid w:val="00BA3470"/>
    <w:rsid w:val="00BA3854"/>
    <w:rsid w:val="00BA4530"/>
    <w:rsid w:val="00BA4A94"/>
    <w:rsid w:val="00BA4AAE"/>
    <w:rsid w:val="00BB1700"/>
    <w:rsid w:val="00BB2986"/>
    <w:rsid w:val="00BB3601"/>
    <w:rsid w:val="00BB4002"/>
    <w:rsid w:val="00BB58F4"/>
    <w:rsid w:val="00BC15BC"/>
    <w:rsid w:val="00BC3104"/>
    <w:rsid w:val="00BC3E49"/>
    <w:rsid w:val="00BC5890"/>
    <w:rsid w:val="00BC5D24"/>
    <w:rsid w:val="00BC5E44"/>
    <w:rsid w:val="00BC647C"/>
    <w:rsid w:val="00BD0070"/>
    <w:rsid w:val="00BD0442"/>
    <w:rsid w:val="00BD1AB0"/>
    <w:rsid w:val="00BD2581"/>
    <w:rsid w:val="00BD45C1"/>
    <w:rsid w:val="00BD46CF"/>
    <w:rsid w:val="00BD4FED"/>
    <w:rsid w:val="00BD58FA"/>
    <w:rsid w:val="00BD5C03"/>
    <w:rsid w:val="00BD7DF5"/>
    <w:rsid w:val="00BE013C"/>
    <w:rsid w:val="00BE0F50"/>
    <w:rsid w:val="00BE1FA3"/>
    <w:rsid w:val="00BE48B0"/>
    <w:rsid w:val="00BE6821"/>
    <w:rsid w:val="00BE7B62"/>
    <w:rsid w:val="00BE7E54"/>
    <w:rsid w:val="00BF0896"/>
    <w:rsid w:val="00BF193A"/>
    <w:rsid w:val="00BF1B0D"/>
    <w:rsid w:val="00BF2496"/>
    <w:rsid w:val="00BF3600"/>
    <w:rsid w:val="00BF4F02"/>
    <w:rsid w:val="00BF5F6F"/>
    <w:rsid w:val="00BF6260"/>
    <w:rsid w:val="00C01012"/>
    <w:rsid w:val="00C01C7B"/>
    <w:rsid w:val="00C024BC"/>
    <w:rsid w:val="00C02AA4"/>
    <w:rsid w:val="00C02D58"/>
    <w:rsid w:val="00C030BA"/>
    <w:rsid w:val="00C046F1"/>
    <w:rsid w:val="00C066C0"/>
    <w:rsid w:val="00C07246"/>
    <w:rsid w:val="00C07D11"/>
    <w:rsid w:val="00C1138D"/>
    <w:rsid w:val="00C1183B"/>
    <w:rsid w:val="00C11E60"/>
    <w:rsid w:val="00C12EC3"/>
    <w:rsid w:val="00C1527C"/>
    <w:rsid w:val="00C17186"/>
    <w:rsid w:val="00C17899"/>
    <w:rsid w:val="00C225F7"/>
    <w:rsid w:val="00C233F6"/>
    <w:rsid w:val="00C23CA6"/>
    <w:rsid w:val="00C26F02"/>
    <w:rsid w:val="00C27D2D"/>
    <w:rsid w:val="00C3008A"/>
    <w:rsid w:val="00C31A7D"/>
    <w:rsid w:val="00C31E7E"/>
    <w:rsid w:val="00C32568"/>
    <w:rsid w:val="00C3298B"/>
    <w:rsid w:val="00C33DC7"/>
    <w:rsid w:val="00C347A4"/>
    <w:rsid w:val="00C378B8"/>
    <w:rsid w:val="00C42AE9"/>
    <w:rsid w:val="00C42FB3"/>
    <w:rsid w:val="00C43A88"/>
    <w:rsid w:val="00C4411C"/>
    <w:rsid w:val="00C45DBC"/>
    <w:rsid w:val="00C5109F"/>
    <w:rsid w:val="00C51190"/>
    <w:rsid w:val="00C533EA"/>
    <w:rsid w:val="00C6007E"/>
    <w:rsid w:val="00C60D84"/>
    <w:rsid w:val="00C63A4B"/>
    <w:rsid w:val="00C63E20"/>
    <w:rsid w:val="00C646BA"/>
    <w:rsid w:val="00C65765"/>
    <w:rsid w:val="00C65E23"/>
    <w:rsid w:val="00C661D7"/>
    <w:rsid w:val="00C66AFB"/>
    <w:rsid w:val="00C66CBE"/>
    <w:rsid w:val="00C66F51"/>
    <w:rsid w:val="00C66F81"/>
    <w:rsid w:val="00C676B7"/>
    <w:rsid w:val="00C70F38"/>
    <w:rsid w:val="00C71FA6"/>
    <w:rsid w:val="00C74565"/>
    <w:rsid w:val="00C74EA9"/>
    <w:rsid w:val="00C76619"/>
    <w:rsid w:val="00C777D0"/>
    <w:rsid w:val="00C77B74"/>
    <w:rsid w:val="00C80708"/>
    <w:rsid w:val="00C817EA"/>
    <w:rsid w:val="00C82E26"/>
    <w:rsid w:val="00C8462F"/>
    <w:rsid w:val="00C85274"/>
    <w:rsid w:val="00C86691"/>
    <w:rsid w:val="00C86B35"/>
    <w:rsid w:val="00C876E6"/>
    <w:rsid w:val="00C90C78"/>
    <w:rsid w:val="00C90FAD"/>
    <w:rsid w:val="00C91AFE"/>
    <w:rsid w:val="00C92376"/>
    <w:rsid w:val="00C927AB"/>
    <w:rsid w:val="00C92A57"/>
    <w:rsid w:val="00C93273"/>
    <w:rsid w:val="00C93F13"/>
    <w:rsid w:val="00C9438E"/>
    <w:rsid w:val="00C950A7"/>
    <w:rsid w:val="00C9538F"/>
    <w:rsid w:val="00C96AE6"/>
    <w:rsid w:val="00CA1325"/>
    <w:rsid w:val="00CA1868"/>
    <w:rsid w:val="00CA2833"/>
    <w:rsid w:val="00CA3A0D"/>
    <w:rsid w:val="00CA62AC"/>
    <w:rsid w:val="00CB0809"/>
    <w:rsid w:val="00CB2E4B"/>
    <w:rsid w:val="00CB3083"/>
    <w:rsid w:val="00CB7500"/>
    <w:rsid w:val="00CC2430"/>
    <w:rsid w:val="00CC6726"/>
    <w:rsid w:val="00CC6B33"/>
    <w:rsid w:val="00CC6C74"/>
    <w:rsid w:val="00CC7E38"/>
    <w:rsid w:val="00CD0FB5"/>
    <w:rsid w:val="00CD3519"/>
    <w:rsid w:val="00CD6BB8"/>
    <w:rsid w:val="00CD723A"/>
    <w:rsid w:val="00CD7C49"/>
    <w:rsid w:val="00CE1234"/>
    <w:rsid w:val="00CE1EB5"/>
    <w:rsid w:val="00CE2A15"/>
    <w:rsid w:val="00CE3BD1"/>
    <w:rsid w:val="00CE4C40"/>
    <w:rsid w:val="00CE4DF1"/>
    <w:rsid w:val="00CF4413"/>
    <w:rsid w:val="00CF507E"/>
    <w:rsid w:val="00CF5199"/>
    <w:rsid w:val="00CF73FC"/>
    <w:rsid w:val="00D008E2"/>
    <w:rsid w:val="00D01EDA"/>
    <w:rsid w:val="00D032FE"/>
    <w:rsid w:val="00D04029"/>
    <w:rsid w:val="00D04C2D"/>
    <w:rsid w:val="00D073BB"/>
    <w:rsid w:val="00D10143"/>
    <w:rsid w:val="00D11534"/>
    <w:rsid w:val="00D11A03"/>
    <w:rsid w:val="00D134F2"/>
    <w:rsid w:val="00D13BBC"/>
    <w:rsid w:val="00D169C6"/>
    <w:rsid w:val="00D214B1"/>
    <w:rsid w:val="00D21938"/>
    <w:rsid w:val="00D21B3A"/>
    <w:rsid w:val="00D229C3"/>
    <w:rsid w:val="00D265E0"/>
    <w:rsid w:val="00D3044D"/>
    <w:rsid w:val="00D3257B"/>
    <w:rsid w:val="00D34193"/>
    <w:rsid w:val="00D3564B"/>
    <w:rsid w:val="00D36E04"/>
    <w:rsid w:val="00D3707F"/>
    <w:rsid w:val="00D37993"/>
    <w:rsid w:val="00D42F63"/>
    <w:rsid w:val="00D44C9A"/>
    <w:rsid w:val="00D46E54"/>
    <w:rsid w:val="00D4785C"/>
    <w:rsid w:val="00D47976"/>
    <w:rsid w:val="00D50762"/>
    <w:rsid w:val="00D50F70"/>
    <w:rsid w:val="00D52F0D"/>
    <w:rsid w:val="00D54707"/>
    <w:rsid w:val="00D54C35"/>
    <w:rsid w:val="00D55A09"/>
    <w:rsid w:val="00D5639E"/>
    <w:rsid w:val="00D563C0"/>
    <w:rsid w:val="00D56F68"/>
    <w:rsid w:val="00D57200"/>
    <w:rsid w:val="00D57AAC"/>
    <w:rsid w:val="00D57AB8"/>
    <w:rsid w:val="00D60BC7"/>
    <w:rsid w:val="00D63570"/>
    <w:rsid w:val="00D63737"/>
    <w:rsid w:val="00D63EC1"/>
    <w:rsid w:val="00D657E2"/>
    <w:rsid w:val="00D65E83"/>
    <w:rsid w:val="00D67201"/>
    <w:rsid w:val="00D67319"/>
    <w:rsid w:val="00D67ACB"/>
    <w:rsid w:val="00D71244"/>
    <w:rsid w:val="00D72110"/>
    <w:rsid w:val="00D7481A"/>
    <w:rsid w:val="00D800D8"/>
    <w:rsid w:val="00D81A7E"/>
    <w:rsid w:val="00D81FCC"/>
    <w:rsid w:val="00D82DC8"/>
    <w:rsid w:val="00D83D64"/>
    <w:rsid w:val="00D85720"/>
    <w:rsid w:val="00D87130"/>
    <w:rsid w:val="00D91DED"/>
    <w:rsid w:val="00D950D7"/>
    <w:rsid w:val="00D9552B"/>
    <w:rsid w:val="00D95A8C"/>
    <w:rsid w:val="00D966E0"/>
    <w:rsid w:val="00D96787"/>
    <w:rsid w:val="00D97A1E"/>
    <w:rsid w:val="00DA1313"/>
    <w:rsid w:val="00DA4B27"/>
    <w:rsid w:val="00DA5B9B"/>
    <w:rsid w:val="00DA6544"/>
    <w:rsid w:val="00DB052E"/>
    <w:rsid w:val="00DB2CB4"/>
    <w:rsid w:val="00DB2DF8"/>
    <w:rsid w:val="00DB2E47"/>
    <w:rsid w:val="00DB3363"/>
    <w:rsid w:val="00DB3544"/>
    <w:rsid w:val="00DB4F07"/>
    <w:rsid w:val="00DB692A"/>
    <w:rsid w:val="00DC1D99"/>
    <w:rsid w:val="00DC1ECC"/>
    <w:rsid w:val="00DC2296"/>
    <w:rsid w:val="00DC2BEE"/>
    <w:rsid w:val="00DC2CDF"/>
    <w:rsid w:val="00DC2DC4"/>
    <w:rsid w:val="00DC2FB0"/>
    <w:rsid w:val="00DC3171"/>
    <w:rsid w:val="00DC6586"/>
    <w:rsid w:val="00DC7015"/>
    <w:rsid w:val="00DD1237"/>
    <w:rsid w:val="00DD47A6"/>
    <w:rsid w:val="00DD4BE9"/>
    <w:rsid w:val="00DD6B82"/>
    <w:rsid w:val="00DD6D09"/>
    <w:rsid w:val="00DE03FB"/>
    <w:rsid w:val="00DE06BF"/>
    <w:rsid w:val="00DE277C"/>
    <w:rsid w:val="00DE2DE2"/>
    <w:rsid w:val="00DE3A6D"/>
    <w:rsid w:val="00DE4471"/>
    <w:rsid w:val="00DE4D4A"/>
    <w:rsid w:val="00DE4F2E"/>
    <w:rsid w:val="00DF0271"/>
    <w:rsid w:val="00DF07EA"/>
    <w:rsid w:val="00DF1A98"/>
    <w:rsid w:val="00DF1E24"/>
    <w:rsid w:val="00DF27CD"/>
    <w:rsid w:val="00DF3401"/>
    <w:rsid w:val="00DF38BC"/>
    <w:rsid w:val="00DF5571"/>
    <w:rsid w:val="00DF5753"/>
    <w:rsid w:val="00DF7121"/>
    <w:rsid w:val="00DF7FEB"/>
    <w:rsid w:val="00E03865"/>
    <w:rsid w:val="00E05082"/>
    <w:rsid w:val="00E05ECC"/>
    <w:rsid w:val="00E125FB"/>
    <w:rsid w:val="00E131D5"/>
    <w:rsid w:val="00E1345F"/>
    <w:rsid w:val="00E13BAF"/>
    <w:rsid w:val="00E13D0D"/>
    <w:rsid w:val="00E141F8"/>
    <w:rsid w:val="00E143EA"/>
    <w:rsid w:val="00E1641B"/>
    <w:rsid w:val="00E17AA2"/>
    <w:rsid w:val="00E17B8A"/>
    <w:rsid w:val="00E22084"/>
    <w:rsid w:val="00E22CB4"/>
    <w:rsid w:val="00E25F72"/>
    <w:rsid w:val="00E26023"/>
    <w:rsid w:val="00E307DC"/>
    <w:rsid w:val="00E316E9"/>
    <w:rsid w:val="00E3200E"/>
    <w:rsid w:val="00E322F6"/>
    <w:rsid w:val="00E36282"/>
    <w:rsid w:val="00E40A4E"/>
    <w:rsid w:val="00E41C6E"/>
    <w:rsid w:val="00E427AB"/>
    <w:rsid w:val="00E436BA"/>
    <w:rsid w:val="00E43F6B"/>
    <w:rsid w:val="00E44769"/>
    <w:rsid w:val="00E44AE9"/>
    <w:rsid w:val="00E44BB1"/>
    <w:rsid w:val="00E4618C"/>
    <w:rsid w:val="00E46853"/>
    <w:rsid w:val="00E46CBE"/>
    <w:rsid w:val="00E4791E"/>
    <w:rsid w:val="00E52B3B"/>
    <w:rsid w:val="00E53D80"/>
    <w:rsid w:val="00E541DC"/>
    <w:rsid w:val="00E56D95"/>
    <w:rsid w:val="00E575EB"/>
    <w:rsid w:val="00E6124B"/>
    <w:rsid w:val="00E62ECE"/>
    <w:rsid w:val="00E6309B"/>
    <w:rsid w:val="00E635AD"/>
    <w:rsid w:val="00E66873"/>
    <w:rsid w:val="00E74510"/>
    <w:rsid w:val="00E756A4"/>
    <w:rsid w:val="00E75ACF"/>
    <w:rsid w:val="00E80494"/>
    <w:rsid w:val="00E8382B"/>
    <w:rsid w:val="00E83A26"/>
    <w:rsid w:val="00E84C91"/>
    <w:rsid w:val="00E85C5C"/>
    <w:rsid w:val="00E85CC1"/>
    <w:rsid w:val="00E86C3E"/>
    <w:rsid w:val="00E86E86"/>
    <w:rsid w:val="00E8770D"/>
    <w:rsid w:val="00E87981"/>
    <w:rsid w:val="00E930A5"/>
    <w:rsid w:val="00E94F08"/>
    <w:rsid w:val="00E9725A"/>
    <w:rsid w:val="00EA12A3"/>
    <w:rsid w:val="00EA1600"/>
    <w:rsid w:val="00EA2C49"/>
    <w:rsid w:val="00EA2D93"/>
    <w:rsid w:val="00EA5EDD"/>
    <w:rsid w:val="00EA72FF"/>
    <w:rsid w:val="00EA7424"/>
    <w:rsid w:val="00EB4791"/>
    <w:rsid w:val="00EB5DF7"/>
    <w:rsid w:val="00EB7332"/>
    <w:rsid w:val="00EC14BB"/>
    <w:rsid w:val="00EC1CE5"/>
    <w:rsid w:val="00EC4513"/>
    <w:rsid w:val="00EC6750"/>
    <w:rsid w:val="00EC7999"/>
    <w:rsid w:val="00EC7A46"/>
    <w:rsid w:val="00EC7F4A"/>
    <w:rsid w:val="00ED54E3"/>
    <w:rsid w:val="00ED5F9A"/>
    <w:rsid w:val="00ED66E5"/>
    <w:rsid w:val="00ED79B6"/>
    <w:rsid w:val="00EE1ED0"/>
    <w:rsid w:val="00EE344D"/>
    <w:rsid w:val="00EE584D"/>
    <w:rsid w:val="00EE7284"/>
    <w:rsid w:val="00EF0723"/>
    <w:rsid w:val="00EF1957"/>
    <w:rsid w:val="00EF1D58"/>
    <w:rsid w:val="00EF3AE3"/>
    <w:rsid w:val="00EF7D12"/>
    <w:rsid w:val="00F0043D"/>
    <w:rsid w:val="00F054DD"/>
    <w:rsid w:val="00F0654C"/>
    <w:rsid w:val="00F1032A"/>
    <w:rsid w:val="00F1079A"/>
    <w:rsid w:val="00F11333"/>
    <w:rsid w:val="00F11955"/>
    <w:rsid w:val="00F132B0"/>
    <w:rsid w:val="00F151C2"/>
    <w:rsid w:val="00F162DF"/>
    <w:rsid w:val="00F169B9"/>
    <w:rsid w:val="00F17448"/>
    <w:rsid w:val="00F17943"/>
    <w:rsid w:val="00F17EBC"/>
    <w:rsid w:val="00F20060"/>
    <w:rsid w:val="00F2023E"/>
    <w:rsid w:val="00F20288"/>
    <w:rsid w:val="00F21A11"/>
    <w:rsid w:val="00F21BF5"/>
    <w:rsid w:val="00F22AF4"/>
    <w:rsid w:val="00F24315"/>
    <w:rsid w:val="00F246E0"/>
    <w:rsid w:val="00F247C6"/>
    <w:rsid w:val="00F257E8"/>
    <w:rsid w:val="00F275FD"/>
    <w:rsid w:val="00F309D4"/>
    <w:rsid w:val="00F3212A"/>
    <w:rsid w:val="00F323BB"/>
    <w:rsid w:val="00F357B7"/>
    <w:rsid w:val="00F35AC0"/>
    <w:rsid w:val="00F36688"/>
    <w:rsid w:val="00F36AAD"/>
    <w:rsid w:val="00F36AF6"/>
    <w:rsid w:val="00F377DD"/>
    <w:rsid w:val="00F4012F"/>
    <w:rsid w:val="00F41569"/>
    <w:rsid w:val="00F44381"/>
    <w:rsid w:val="00F46D5C"/>
    <w:rsid w:val="00F47717"/>
    <w:rsid w:val="00F47988"/>
    <w:rsid w:val="00F50778"/>
    <w:rsid w:val="00F50AF8"/>
    <w:rsid w:val="00F50CFA"/>
    <w:rsid w:val="00F51E0C"/>
    <w:rsid w:val="00F55475"/>
    <w:rsid w:val="00F55B32"/>
    <w:rsid w:val="00F55FE4"/>
    <w:rsid w:val="00F56121"/>
    <w:rsid w:val="00F56E79"/>
    <w:rsid w:val="00F614ED"/>
    <w:rsid w:val="00F61518"/>
    <w:rsid w:val="00F62B0C"/>
    <w:rsid w:val="00F63468"/>
    <w:rsid w:val="00F6391B"/>
    <w:rsid w:val="00F641D6"/>
    <w:rsid w:val="00F64638"/>
    <w:rsid w:val="00F6573A"/>
    <w:rsid w:val="00F66781"/>
    <w:rsid w:val="00F70C18"/>
    <w:rsid w:val="00F71B15"/>
    <w:rsid w:val="00F73D77"/>
    <w:rsid w:val="00F74033"/>
    <w:rsid w:val="00F774EA"/>
    <w:rsid w:val="00F77D72"/>
    <w:rsid w:val="00F808F0"/>
    <w:rsid w:val="00F80BAE"/>
    <w:rsid w:val="00F82F89"/>
    <w:rsid w:val="00F83170"/>
    <w:rsid w:val="00F84508"/>
    <w:rsid w:val="00F87493"/>
    <w:rsid w:val="00F903B4"/>
    <w:rsid w:val="00F908E9"/>
    <w:rsid w:val="00F909B6"/>
    <w:rsid w:val="00F91482"/>
    <w:rsid w:val="00F91DEB"/>
    <w:rsid w:val="00F948D6"/>
    <w:rsid w:val="00F94E04"/>
    <w:rsid w:val="00F9644C"/>
    <w:rsid w:val="00F96A64"/>
    <w:rsid w:val="00F974A3"/>
    <w:rsid w:val="00FA064D"/>
    <w:rsid w:val="00FA19D6"/>
    <w:rsid w:val="00FA22C9"/>
    <w:rsid w:val="00FA3F5B"/>
    <w:rsid w:val="00FA4CC0"/>
    <w:rsid w:val="00FA4F35"/>
    <w:rsid w:val="00FA6E7F"/>
    <w:rsid w:val="00FA709A"/>
    <w:rsid w:val="00FB0720"/>
    <w:rsid w:val="00FB09D1"/>
    <w:rsid w:val="00FB0B30"/>
    <w:rsid w:val="00FB1B0C"/>
    <w:rsid w:val="00FB1D63"/>
    <w:rsid w:val="00FB2D8C"/>
    <w:rsid w:val="00FC0364"/>
    <w:rsid w:val="00FC08DF"/>
    <w:rsid w:val="00FC13E2"/>
    <w:rsid w:val="00FC2EC1"/>
    <w:rsid w:val="00FC2F8B"/>
    <w:rsid w:val="00FC3C06"/>
    <w:rsid w:val="00FC4590"/>
    <w:rsid w:val="00FC6D4F"/>
    <w:rsid w:val="00FC6D86"/>
    <w:rsid w:val="00FD020D"/>
    <w:rsid w:val="00FD06D8"/>
    <w:rsid w:val="00FD3A68"/>
    <w:rsid w:val="00FD4FF4"/>
    <w:rsid w:val="00FD5D15"/>
    <w:rsid w:val="00FD650E"/>
    <w:rsid w:val="00FE0B0B"/>
    <w:rsid w:val="00FE1214"/>
    <w:rsid w:val="00FE2B1E"/>
    <w:rsid w:val="00FE3ADB"/>
    <w:rsid w:val="00FE5304"/>
    <w:rsid w:val="00FE73F7"/>
    <w:rsid w:val="00FE7835"/>
    <w:rsid w:val="00FF091E"/>
    <w:rsid w:val="00FF416E"/>
    <w:rsid w:val="00FF5033"/>
    <w:rsid w:val="00FF56A3"/>
    <w:rsid w:val="00FF6A1B"/>
    <w:rsid w:val="00FF7F73"/>
    <w:rsid w:val="04237D53"/>
    <w:rsid w:val="0C034D35"/>
    <w:rsid w:val="14F277E9"/>
    <w:rsid w:val="1EA20BC5"/>
    <w:rsid w:val="1F0F7F86"/>
    <w:rsid w:val="1F123F84"/>
    <w:rsid w:val="1F77452E"/>
    <w:rsid w:val="20DD7716"/>
    <w:rsid w:val="2C644259"/>
    <w:rsid w:val="2D473EC5"/>
    <w:rsid w:val="2EE10A5B"/>
    <w:rsid w:val="35361CC1"/>
    <w:rsid w:val="423C4058"/>
    <w:rsid w:val="4BE86046"/>
    <w:rsid w:val="4C4B5B23"/>
    <w:rsid w:val="4F8D57F5"/>
    <w:rsid w:val="62CA77A8"/>
    <w:rsid w:val="62E95347"/>
    <w:rsid w:val="63894B30"/>
    <w:rsid w:val="69974E21"/>
    <w:rsid w:val="6F962B9C"/>
    <w:rsid w:val="70F57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A7CE4F-3CA4-4EF0-82C2-7DE9C28AA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header"/>
    <w:basedOn w:val="a"/>
    <w:pPr>
      <w:tabs>
        <w:tab w:val="center" w:pos="4153"/>
        <w:tab w:val="right" w:pos="8306"/>
      </w:tabs>
      <w:suppressAutoHyphens w:val="0"/>
    </w:pPr>
    <w:rPr>
      <w:sz w:val="20"/>
      <w:szCs w:val="20"/>
      <w:lang w:eastAsia="ru-RU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ascii="Arial" w:hAnsi="Arial" w:cs="Tahoma"/>
    </w:rPr>
  </w:style>
  <w:style w:type="table" w:styleId="1">
    <w:name w:val="Table Subtle 1"/>
    <w:basedOn w:val="a1"/>
    <w:pPr>
      <w:suppressAutoHyphens/>
    </w:pPr>
    <w:tblPr>
      <w:tblStyleRowBandSize w:val="1"/>
    </w:tblPr>
    <w:tblStylePr w:type="firstRow">
      <w:tblPr/>
      <w:tcPr>
        <w:tcBorders>
          <w:top w:val="single" w:sz="6" w:space="0" w:color="000000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-3">
    <w:name w:val="Table Web 3"/>
    <w:basedOn w:val="a1"/>
    <w:pPr>
      <w:suppressAutoHyphens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7">
    <w:name w:val="Table Grid"/>
    <w:basedOn w:val="a1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Elegant"/>
    <w:basedOn w:val="a1"/>
    <w:pPr>
      <w:suppressAutoHyphens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-2">
    <w:name w:val="Table Web 2"/>
    <w:basedOn w:val="a1"/>
    <w:pPr>
      <w:suppressAutoHyphens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-1">
    <w:name w:val="Table Web 1"/>
    <w:basedOn w:val="a1"/>
    <w:pPr>
      <w:suppressAutoHyphens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10">
    <w:name w:val="Основной шрифт абзаца1"/>
  </w:style>
  <w:style w:type="character" w:customStyle="1" w:styleId="WW-Absatz-Standardschriftart1">
    <w:name w:val="WW-Absatz-Standardschriftart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">
    <w:name w:val="WW-Absatz-Standardschriftart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">
    <w:name w:val="WW-Absatz-Standardschriftart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Absatz-Standardschriftart">
    <w:name w:val="Absatz-Standardschriftart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">
    <w:name w:val="WW-Absatz-Standardschriftart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">
    <w:name w:val="WW-Absatz-Standardschriftart1111"/>
  </w:style>
  <w:style w:type="character" w:customStyle="1" w:styleId="WW-Absatz-Standardschriftart111111111111111111111111">
    <w:name w:val="WW-Absatz-Standardschriftart111111111111111111111111"/>
  </w:style>
  <w:style w:type="paragraph" w:customStyle="1" w:styleId="11">
    <w:name w:val="Указатель1"/>
    <w:basedOn w:val="a"/>
    <w:pPr>
      <w:suppressLineNumbers/>
    </w:pPr>
    <w:rPr>
      <w:rFonts w:ascii="Arial" w:hAnsi="Arial"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a9">
    <w:name w:val="Заголовок"/>
    <w:basedOn w:val="a"/>
    <w:next w:val="a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ConsTitle">
    <w:name w:val="ConsTitle"/>
    <w:pPr>
      <w:widowControl w:val="0"/>
      <w:suppressAutoHyphens/>
      <w:snapToGrid w:val="0"/>
    </w:pPr>
    <w:rPr>
      <w:rFonts w:ascii="Arial" w:eastAsia="Arial" w:hAnsi="Arial"/>
      <w:b/>
      <w:sz w:val="16"/>
      <w:lang w:eastAsia="ar-SA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9</Pages>
  <Words>2756</Words>
  <Characters>15715</Characters>
  <Application>Microsoft Office Word</Application>
  <DocSecurity>0</DocSecurity>
  <PresentationFormat/>
  <Lines>130</Lines>
  <Paragraphs>36</Paragraphs>
  <Slides>0</Slides>
  <Notes>0</Notes>
  <HiddenSlides>0</HiddenSlides>
  <MMClips>0</MMClip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</vt:lpstr>
    </vt:vector>
  </TitlesOfParts>
  <Manager/>
  <Company>Home</Company>
  <LinksUpToDate>false</LinksUpToDate>
  <CharactersWithSpaces>18435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</dc:title>
  <dc:subject/>
  <dc:creator>Экономический отдел</dc:creator>
  <cp:keywords/>
  <dc:description/>
  <cp:lastModifiedBy>Пользователь</cp:lastModifiedBy>
  <cp:revision>3</cp:revision>
  <cp:lastPrinted>2024-12-09T12:56:00Z</cp:lastPrinted>
  <dcterms:created xsi:type="dcterms:W3CDTF">2024-12-04T10:35:00Z</dcterms:created>
  <dcterms:modified xsi:type="dcterms:W3CDTF">2024-12-09T13:00:00Z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CAF3EE80BB4D4338A7BE538307CBC250</vt:lpwstr>
  </property>
</Properties>
</file>